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eastAsia"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eastAsia="文鼎小标宋简"/>
          <w:color w:val="FF0000"/>
          <w:spacing w:val="-36"/>
          <w:sz w:val="70"/>
          <w:szCs w:val="70"/>
        </w:rPr>
      </w:pPr>
      <w:r>
        <w:rPr>
          <w:rFonts w:hint="eastAsia" w:eastAsia="文鼎小标宋简"/>
          <w:color w:val="FF0000"/>
          <w:spacing w:val="-36"/>
          <w:sz w:val="70"/>
          <w:szCs w:val="70"/>
        </w:rPr>
        <w:t>温州机场集团有限公司工会文件</w:t>
      </w:r>
    </w:p>
    <w:p>
      <w:pPr>
        <w:spacing w:line="324" w:lineRule="auto"/>
        <w:jc w:val="center"/>
        <w:rPr>
          <w:rFonts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  <w:szCs w:val="32"/>
          <w:lang w:eastAsia="zh-CN"/>
        </w:rPr>
      </w:pPr>
      <w:bookmarkStart w:id="0" w:name="发文编号"/>
      <w:r>
        <w:rPr>
          <w:rFonts w:hint="eastAsia" w:ascii="仿宋" w:hAnsi="仿宋" w:eastAsia="仿宋"/>
          <w:lang w:eastAsia="zh-CN"/>
        </w:rPr>
        <w:t>温机集工〔2022〕24号</w:t>
      </w:r>
      <w:bookmarkEnd w:id="0"/>
      <w:bookmarkStart w:id="1" w:name="_GoBack"/>
      <w:bookmarkEnd w:id="1"/>
    </w:p>
    <w:p>
      <w:pPr>
        <w:spacing w:line="324" w:lineRule="auto"/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pict>
          <v:line id="_x0000_s1026" o:spid="_x0000_s1026" o:spt="20" style="height:0.05pt;width:442.2pt;" filled="f" stroked="t" coordsize="21600,21600">
            <v:path arrowok="t"/>
            <v:fill on="f" focussize="0,0"/>
            <v:stroke weight="3pt" color="#FF0000"/>
            <v:imagedata o:title=""/>
            <o:lock v:ext="edit" rotation="t"/>
            <w10:wrap type="none"/>
            <w10:anchorlock/>
          </v:line>
        </w:pict>
      </w:r>
      <w:r>
        <w:rPr>
          <w:rFonts w:hint="eastAsia" w:ascii="仿宋" w:hAnsi="仿宋" w:eastAsia="仿宋"/>
        </w:rPr>
        <w:t xml:space="preserve">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关于设立职工健康管理中心的通知</w:t>
      </w:r>
    </w:p>
    <w:p>
      <w:pPr>
        <w:spacing w:line="5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关爱职工身心健康，提升职工健康素质，彰显人文机场建设理念，温州机场特设立职工健康管理中心。中心以“与健康同行”为宗旨，推崇绿色自然疗法，面向温州机场职工，重点开展健康管理、健康咨询、医疗保健、健康知识宣传、心理压力疏导等方面工作。您的健康是我们共同的心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为有一个良好的就医环境，中心暂以预约方式安排门诊。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预约方式：加入温州机场职工健康管理中心微信群或拨打13957703188/663188邱医生。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</w:rPr>
        <w:t>中心地点：新综合办公楼211室。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default"/>
          <w:lang w:val="en-US" w:eastAsia="zh-CN"/>
        </w:rPr>
      </w:pPr>
      <w:r>
        <w:rPr>
          <w:sz w:val="32"/>
        </w:rPr>
        <w:pict>
          <v:shape id="_x0000_s1027" o:spid="_x0000_s1027" o:spt="201" alt="GZ_TYPE" type="#_x0000_t201" style="position:absolute;left:0pt;margin-left:202.6pt;margin-top:-25.9pt;height:120pt;width:120pt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3" w:shapeid="_x0000_s1027"/>
        </w:pict>
      </w:r>
      <w:r>
        <w:rPr>
          <w:rFonts w:hint="eastAsia"/>
        </w:rPr>
        <w:t xml:space="preserve">                </w:t>
      </w:r>
      <w:r>
        <w:rPr>
          <w:rFonts w:hint="eastAsia"/>
          <w:lang w:val="en-US" w:eastAsia="zh-CN"/>
        </w:rPr>
        <w:t>温州机场集团有限公司工会委员会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2022年</w:t>
      </w:r>
      <w:r>
        <w:rPr>
          <w:rFonts w:hint="eastAsia"/>
        </w:rPr>
        <w:t>4月2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rightChars="400"/>
        <w:jc w:val="right"/>
        <w:textAlignment w:val="auto"/>
        <w:rPr>
          <w:rFonts w:hint="eastAsia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温州机场集团有限公司工会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日印发</w:t>
      </w:r>
      <w:r>
        <w:rPr>
          <w:rFonts w:hint="eastAsia"/>
          <w:sz w:val="28"/>
          <w:szCs w:val="28"/>
          <w:u w:val="single"/>
        </w:rPr>
        <w:t xml:space="preserve">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formProt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dHCLiL9QVrRzlGbaOqfw0qmbMsM=" w:salt="HihmOm5lFXae3regizRtLg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ztFileName" w:val="132961874536445341NC"/>
    <w:docVar w:name="aztPrintName" w:val="000000ESAOAPRINT"/>
    <w:docVar w:name="aztPrintType" w:val="2"/>
    <w:docVar w:name="FileToLog" w:val="关于设立职工健康管理中心的通知.docx;131943267326832301NV"/>
  </w:docVars>
  <w:rsids>
    <w:rsidRoot w:val="00BB23A2"/>
    <w:rsid w:val="0003506F"/>
    <w:rsid w:val="0013271D"/>
    <w:rsid w:val="00135211"/>
    <w:rsid w:val="00165BD2"/>
    <w:rsid w:val="00443B7B"/>
    <w:rsid w:val="00595554"/>
    <w:rsid w:val="006E149E"/>
    <w:rsid w:val="00747FE5"/>
    <w:rsid w:val="00786B38"/>
    <w:rsid w:val="00791CD8"/>
    <w:rsid w:val="00A047FF"/>
    <w:rsid w:val="00A86597"/>
    <w:rsid w:val="00B43369"/>
    <w:rsid w:val="00BB23A2"/>
    <w:rsid w:val="00BD0B44"/>
    <w:rsid w:val="00C66BA6"/>
    <w:rsid w:val="00C912B0"/>
    <w:rsid w:val="00C96FB0"/>
    <w:rsid w:val="00CF699F"/>
    <w:rsid w:val="00D72D86"/>
    <w:rsid w:val="00D81B9F"/>
    <w:rsid w:val="00DE1EAB"/>
    <w:rsid w:val="00EB08B3"/>
    <w:rsid w:val="00ED5225"/>
    <w:rsid w:val="00FF400C"/>
    <w:rsid w:val="027805B3"/>
    <w:rsid w:val="02791113"/>
    <w:rsid w:val="118F4B54"/>
    <w:rsid w:val="18E65541"/>
    <w:rsid w:val="19502375"/>
    <w:rsid w:val="1ACC4F7C"/>
    <w:rsid w:val="24A53997"/>
    <w:rsid w:val="2C4C5169"/>
    <w:rsid w:val="301E7787"/>
    <w:rsid w:val="3B150C04"/>
    <w:rsid w:val="3EAF61DD"/>
    <w:rsid w:val="44A10A9F"/>
    <w:rsid w:val="4FC1156B"/>
    <w:rsid w:val="62E74949"/>
    <w:rsid w:val="740F5AAF"/>
    <w:rsid w:val="76E83D1B"/>
    <w:rsid w:val="794D6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  <w:rPr>
      <w:rFonts w:ascii="仿宋_GB2312" w:hAnsiTheme="minorHAnsi" w:cstheme="minorBidi"/>
      <w:szCs w:val="22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="仿宋_GB2312" w:hAnsiTheme="minorHAnsi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235</Words>
  <Characters>59</Characters>
  <Lines>1</Lines>
  <Paragraphs>1</Paragraphs>
  <TotalTime>3</TotalTime>
  <ScaleCrop>false</ScaleCrop>
  <LinksUpToDate>false</LinksUpToDate>
  <CharactersWithSpaces>293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2019-12-13T01:00:00Z</dcterms:created>
  <dc:creator>邱梦洁</dc:creator>
  <cp:lastModifiedBy>徐登威</cp:lastModifiedBy>
  <cp:lastPrinted>2020-09-28T06:46:00Z</cp:lastPrinted>
  <dcterms:modified xsi:type="dcterms:W3CDTF">2022-05-05T02:59:05Z</dcterms:modified>
  <dc:title>关于表彰2004年春运工作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发文编号">
    <vt:lpwstr>温机集工〔2022〕24号</vt:lpwstr>
  </property>
  <property fmtid="{D5CDD505-2E9C-101B-9397-08002B2CF9AE}" pid="3" name="正文部分">
    <vt:lpwstr>正文部分</vt:lpwstr>
  </property>
  <property fmtid="{D5CDD505-2E9C-101B-9397-08002B2CF9AE}" pid="4" name="文件标题">
    <vt:lpwstr>关于设立职工健康管理中心的通知</vt:lpwstr>
  </property>
  <property fmtid="{D5CDD505-2E9C-101B-9397-08002B2CF9AE}" pid="5" name="KSOProductBuildVer">
    <vt:lpwstr>2052-11.8.2.10154</vt:lpwstr>
  </property>
  <property fmtid="{D5CDD505-2E9C-101B-9397-08002B2CF9AE}" pid="6" name="ICV">
    <vt:lpwstr>6920780FFAE3408F9DC2B736C0FBC43F</vt:lpwstr>
  </property>
</Properties>
</file>