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1452" w14:textId="77777777" w:rsidR="004F75F9" w:rsidRPr="00A45F02" w:rsidRDefault="004F75F9">
      <w:pPr>
        <w:rPr>
          <w:rFonts w:ascii="宋体" w:eastAsia="宋体" w:hAnsi="宋体"/>
          <w:sz w:val="24"/>
        </w:rPr>
      </w:pPr>
      <w:r w:rsidRPr="00A45F02">
        <w:rPr>
          <w:rFonts w:ascii="宋体" w:eastAsia="宋体" w:hAnsi="宋体" w:hint="eastAsia"/>
        </w:rPr>
        <w:t xml:space="preserve">                  </w:t>
      </w:r>
    </w:p>
    <w:p w14:paraId="24F742EA" w14:textId="77777777" w:rsidR="004F75F9" w:rsidRPr="00A45F02" w:rsidRDefault="004F75F9">
      <w:pPr>
        <w:rPr>
          <w:rFonts w:ascii="宋体" w:eastAsia="宋体" w:hAnsi="宋体"/>
          <w:sz w:val="44"/>
          <w:szCs w:val="20"/>
        </w:rPr>
      </w:pPr>
    </w:p>
    <w:p w14:paraId="3CCEDC88" w14:textId="77777777" w:rsidR="004F75F9" w:rsidRPr="00A45F02" w:rsidRDefault="004F75F9">
      <w:pPr>
        <w:spacing w:beforeLines="50" w:before="156" w:line="288" w:lineRule="auto"/>
        <w:jc w:val="center"/>
        <w:rPr>
          <w:rFonts w:ascii="宋体" w:eastAsia="宋体" w:hAnsi="宋体"/>
          <w:b/>
          <w:spacing w:val="-6"/>
          <w:sz w:val="48"/>
          <w:szCs w:val="48"/>
        </w:rPr>
      </w:pPr>
    </w:p>
    <w:p w14:paraId="66EF18DB"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询</w:t>
      </w:r>
    </w:p>
    <w:p w14:paraId="7D998663"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价</w:t>
      </w:r>
    </w:p>
    <w:p w14:paraId="05C57556" w14:textId="77777777" w:rsidR="004F75F9" w:rsidRPr="00A45F02" w:rsidRDefault="004F75F9">
      <w:pPr>
        <w:spacing w:beforeLines="50" w:before="156"/>
        <w:jc w:val="center"/>
        <w:rPr>
          <w:rFonts w:ascii="宋体" w:eastAsia="宋体" w:hAnsi="宋体"/>
          <w:b/>
          <w:sz w:val="72"/>
          <w:szCs w:val="72"/>
        </w:rPr>
      </w:pPr>
      <w:r w:rsidRPr="00A45F02">
        <w:rPr>
          <w:rFonts w:ascii="宋体" w:eastAsia="宋体" w:hAnsi="宋体" w:hint="eastAsia"/>
          <w:b/>
          <w:sz w:val="72"/>
          <w:szCs w:val="72"/>
        </w:rPr>
        <w:t>文</w:t>
      </w:r>
    </w:p>
    <w:p w14:paraId="033310FA" w14:textId="77777777" w:rsidR="004F75F9" w:rsidRPr="00A45F02" w:rsidRDefault="004F75F9">
      <w:pPr>
        <w:spacing w:beforeLines="50" w:before="156"/>
        <w:jc w:val="center"/>
        <w:rPr>
          <w:rFonts w:ascii="宋体" w:eastAsia="宋体" w:hAnsi="宋体"/>
          <w:b/>
          <w:sz w:val="48"/>
          <w:szCs w:val="48"/>
        </w:rPr>
      </w:pPr>
      <w:r w:rsidRPr="00A45F02">
        <w:rPr>
          <w:rFonts w:ascii="宋体" w:eastAsia="宋体" w:hAnsi="宋体" w:hint="eastAsia"/>
          <w:b/>
          <w:sz w:val="72"/>
          <w:szCs w:val="72"/>
        </w:rPr>
        <w:t>件</w:t>
      </w:r>
    </w:p>
    <w:p w14:paraId="591F0B27" w14:textId="77777777" w:rsidR="004F75F9" w:rsidRPr="00A45F02" w:rsidRDefault="004F75F9">
      <w:pPr>
        <w:snapToGrid w:val="0"/>
        <w:spacing w:beforeLines="50" w:before="156" w:line="360" w:lineRule="auto"/>
        <w:rPr>
          <w:rFonts w:ascii="宋体" w:eastAsia="宋体" w:hAnsi="宋体"/>
          <w:sz w:val="30"/>
          <w:szCs w:val="72"/>
        </w:rPr>
      </w:pPr>
    </w:p>
    <w:p w14:paraId="16FBCA30" w14:textId="77777777" w:rsidR="004F75F9" w:rsidRPr="00A45F02" w:rsidRDefault="004F75F9">
      <w:pPr>
        <w:snapToGrid w:val="0"/>
        <w:spacing w:beforeLines="50" w:before="156" w:line="360" w:lineRule="auto"/>
        <w:rPr>
          <w:rFonts w:ascii="宋体" w:eastAsia="宋体" w:hAnsi="宋体"/>
          <w:sz w:val="30"/>
          <w:szCs w:val="72"/>
        </w:rPr>
      </w:pPr>
    </w:p>
    <w:p w14:paraId="548856F2" w14:textId="77777777" w:rsidR="004F75F9" w:rsidRPr="00A45F02" w:rsidRDefault="004F75F9">
      <w:pPr>
        <w:snapToGrid w:val="0"/>
        <w:spacing w:beforeLines="50" w:before="156" w:line="360" w:lineRule="auto"/>
        <w:rPr>
          <w:rFonts w:ascii="宋体" w:eastAsia="宋体" w:hAnsi="宋体"/>
          <w:sz w:val="30"/>
          <w:szCs w:val="72"/>
        </w:rPr>
      </w:pPr>
    </w:p>
    <w:p w14:paraId="0D7C7502" w14:textId="77777777" w:rsidR="004F75F9" w:rsidRPr="00A45F02" w:rsidRDefault="004F75F9">
      <w:pPr>
        <w:pStyle w:val="a9"/>
        <w:snapToGrid w:val="0"/>
        <w:spacing w:beforeLines="0" w:afterLines="0" w:line="288" w:lineRule="auto"/>
        <w:ind w:firstLineChars="500" w:firstLine="1446"/>
        <w:rPr>
          <w:rFonts w:hAnsi="宋体"/>
          <w:b/>
          <w:bCs/>
          <w:spacing w:val="-6"/>
          <w:sz w:val="30"/>
          <w:szCs w:val="30"/>
        </w:rPr>
      </w:pPr>
      <w:r w:rsidRPr="00A45F02">
        <w:rPr>
          <w:rFonts w:hAnsi="宋体"/>
          <w:b/>
          <w:bCs/>
          <w:spacing w:val="-6"/>
          <w:sz w:val="30"/>
          <w:szCs w:val="30"/>
        </w:rPr>
        <w:t>项目编号：XMSH202108193</w:t>
      </w:r>
    </w:p>
    <w:p w14:paraId="7AA18133" w14:textId="77777777" w:rsidR="004F75F9" w:rsidRPr="00A45F02" w:rsidRDefault="004F75F9">
      <w:pPr>
        <w:snapToGrid w:val="0"/>
        <w:spacing w:beforeLines="50" w:before="156" w:line="288" w:lineRule="auto"/>
        <w:ind w:firstLineChars="500" w:firstLine="1446"/>
        <w:rPr>
          <w:rFonts w:ascii="宋体" w:eastAsia="宋体" w:hAnsi="宋体"/>
          <w:b/>
          <w:bCs/>
          <w:spacing w:val="-6"/>
          <w:sz w:val="30"/>
          <w:szCs w:val="30"/>
        </w:rPr>
      </w:pPr>
      <w:r w:rsidRPr="00A45F02">
        <w:rPr>
          <w:rFonts w:ascii="宋体" w:eastAsia="宋体" w:hAnsi="宋体" w:hint="eastAsia"/>
          <w:b/>
          <w:bCs/>
          <w:spacing w:val="-6"/>
          <w:sz w:val="30"/>
          <w:szCs w:val="30"/>
        </w:rPr>
        <w:t>项目名称：</w:t>
      </w:r>
      <w:r w:rsidRPr="00A45F02">
        <w:rPr>
          <w:rFonts w:ascii="宋体" w:eastAsia="宋体" w:hAnsi="宋体"/>
          <w:b/>
          <w:bCs/>
          <w:spacing w:val="-6"/>
          <w:sz w:val="30"/>
          <w:szCs w:val="30"/>
        </w:rPr>
        <w:t>T2航站楼摄像头加装（疫情防控需要）项目</w:t>
      </w:r>
    </w:p>
    <w:p w14:paraId="20E67991" w14:textId="77777777" w:rsidR="004F75F9" w:rsidRPr="00A45F02" w:rsidRDefault="004F75F9">
      <w:pPr>
        <w:pStyle w:val="a9"/>
        <w:snapToGrid w:val="0"/>
        <w:spacing w:beforeLines="0" w:afterLines="0" w:line="288" w:lineRule="auto"/>
        <w:ind w:firstLineChars="500" w:firstLine="1446"/>
        <w:rPr>
          <w:rFonts w:hAnsi="宋体"/>
          <w:b/>
          <w:bCs/>
          <w:w w:val="95"/>
          <w:sz w:val="30"/>
          <w:szCs w:val="30"/>
        </w:rPr>
      </w:pPr>
      <w:r w:rsidRPr="00A45F02">
        <w:rPr>
          <w:rFonts w:hAnsi="宋体"/>
          <w:b/>
          <w:bCs/>
          <w:spacing w:val="-6"/>
          <w:sz w:val="30"/>
          <w:szCs w:val="30"/>
        </w:rPr>
        <w:t>采购</w:t>
      </w:r>
      <w:r w:rsidRPr="00A45F02">
        <w:rPr>
          <w:rFonts w:hAnsi="宋体" w:hint="eastAsia"/>
          <w:b/>
          <w:bCs/>
          <w:spacing w:val="-6"/>
          <w:sz w:val="30"/>
          <w:szCs w:val="30"/>
        </w:rPr>
        <w:t>人</w:t>
      </w:r>
      <w:r w:rsidRPr="00A45F02">
        <w:rPr>
          <w:rFonts w:hAnsi="宋体"/>
          <w:b/>
          <w:bCs/>
          <w:spacing w:val="-6"/>
          <w:sz w:val="30"/>
          <w:szCs w:val="30"/>
        </w:rPr>
        <w:t>：</w:t>
      </w:r>
      <w:r w:rsidRPr="00A45F02">
        <w:rPr>
          <w:rFonts w:hAnsi="宋体" w:hint="eastAsia"/>
          <w:b/>
          <w:bCs/>
          <w:spacing w:val="-6"/>
          <w:sz w:val="30"/>
          <w:szCs w:val="30"/>
        </w:rPr>
        <w:t xml:space="preserve"> 温州机场集团有限公司</w:t>
      </w:r>
    </w:p>
    <w:p w14:paraId="44D262DA" w14:textId="77777777" w:rsidR="004F75F9" w:rsidRPr="00A45F02" w:rsidRDefault="004F75F9">
      <w:pPr>
        <w:pStyle w:val="a9"/>
        <w:snapToGrid w:val="0"/>
        <w:spacing w:beforeLines="0" w:afterLines="0" w:line="288" w:lineRule="auto"/>
        <w:rPr>
          <w:rFonts w:hAnsi="宋体"/>
          <w:b/>
          <w:bCs/>
          <w:w w:val="95"/>
          <w:sz w:val="30"/>
          <w:szCs w:val="30"/>
        </w:rPr>
      </w:pPr>
    </w:p>
    <w:p w14:paraId="5627215B" w14:textId="77777777" w:rsidR="004F75F9" w:rsidRPr="00A45F02" w:rsidRDefault="004F75F9">
      <w:pPr>
        <w:pStyle w:val="a9"/>
        <w:snapToGrid w:val="0"/>
        <w:spacing w:beforeLines="0" w:afterLines="0" w:line="288" w:lineRule="auto"/>
        <w:rPr>
          <w:rFonts w:hAnsi="宋体"/>
          <w:b/>
          <w:bCs/>
          <w:w w:val="95"/>
          <w:sz w:val="30"/>
          <w:szCs w:val="30"/>
        </w:rPr>
      </w:pPr>
    </w:p>
    <w:p w14:paraId="363789EF" w14:textId="77777777" w:rsidR="004F75F9" w:rsidRPr="00A45F02" w:rsidRDefault="004F75F9">
      <w:pPr>
        <w:pStyle w:val="a9"/>
        <w:snapToGrid w:val="0"/>
        <w:spacing w:beforeLines="0" w:afterLines="0" w:line="288" w:lineRule="auto"/>
        <w:rPr>
          <w:rFonts w:hAnsi="宋体"/>
          <w:b/>
          <w:bCs/>
          <w:w w:val="95"/>
          <w:sz w:val="30"/>
          <w:szCs w:val="30"/>
        </w:rPr>
      </w:pPr>
    </w:p>
    <w:p w14:paraId="0BB3628E" w14:textId="77777777" w:rsidR="004F75F9" w:rsidRPr="00A45F02" w:rsidRDefault="004F75F9">
      <w:pPr>
        <w:snapToGrid w:val="0"/>
        <w:spacing w:beforeLines="50" w:before="156" w:line="360" w:lineRule="auto"/>
        <w:jc w:val="center"/>
        <w:rPr>
          <w:rFonts w:ascii="宋体" w:eastAsia="宋体" w:hAnsi="宋体"/>
          <w:b/>
          <w:bCs/>
          <w:spacing w:val="-6"/>
          <w:sz w:val="30"/>
          <w:szCs w:val="30"/>
        </w:rPr>
      </w:pPr>
      <w:r w:rsidRPr="00A45F02">
        <w:rPr>
          <w:rFonts w:ascii="宋体" w:eastAsia="宋体" w:hAnsi="宋体" w:hint="eastAsia"/>
          <w:b/>
          <w:bCs/>
          <w:spacing w:val="-6"/>
          <w:sz w:val="30"/>
          <w:szCs w:val="30"/>
        </w:rPr>
        <w:t>2021年</w:t>
      </w:r>
      <w:r w:rsidRPr="00A45F02">
        <w:rPr>
          <w:rFonts w:ascii="宋体" w:eastAsia="宋体" w:hAnsi="宋体"/>
          <w:b/>
          <w:bCs/>
          <w:spacing w:val="-6"/>
          <w:sz w:val="30"/>
          <w:szCs w:val="30"/>
        </w:rPr>
        <w:t>8</w:t>
      </w:r>
      <w:r w:rsidRPr="00A45F02">
        <w:rPr>
          <w:rFonts w:ascii="宋体" w:eastAsia="宋体" w:hAnsi="宋体" w:hint="eastAsia"/>
          <w:b/>
          <w:bCs/>
          <w:spacing w:val="-6"/>
          <w:sz w:val="30"/>
          <w:szCs w:val="30"/>
        </w:rPr>
        <w:t>月</w:t>
      </w:r>
    </w:p>
    <w:p w14:paraId="7BD8950F" w14:textId="77777777" w:rsidR="004F75F9" w:rsidRPr="00A45F02" w:rsidRDefault="004F75F9">
      <w:pPr>
        <w:pStyle w:val="a9"/>
        <w:spacing w:beforeLines="0" w:afterLines="0" w:line="360" w:lineRule="auto"/>
        <w:jc w:val="center"/>
        <w:rPr>
          <w:rFonts w:hAnsi="宋体"/>
          <w:b/>
          <w:sz w:val="32"/>
          <w:szCs w:val="32"/>
        </w:rPr>
      </w:pPr>
      <w:r w:rsidRPr="00A45F02">
        <w:rPr>
          <w:rFonts w:hAnsi="宋体"/>
        </w:rPr>
        <w:br w:type="page"/>
      </w:r>
    </w:p>
    <w:p w14:paraId="3EDB587C" w14:textId="77777777" w:rsidR="004F75F9" w:rsidRPr="00A45F02" w:rsidRDefault="004F75F9">
      <w:pPr>
        <w:pStyle w:val="TOC10"/>
        <w:jc w:val="center"/>
        <w:rPr>
          <w:rFonts w:ascii="宋体" w:hAnsi="宋体"/>
          <w:color w:val="auto"/>
          <w:sz w:val="36"/>
          <w:szCs w:val="36"/>
        </w:rPr>
      </w:pPr>
      <w:r w:rsidRPr="00A45F02">
        <w:rPr>
          <w:rFonts w:ascii="宋体" w:hAnsi="宋体"/>
          <w:color w:val="auto"/>
          <w:sz w:val="36"/>
          <w:szCs w:val="36"/>
          <w:lang w:val="zh-CN"/>
        </w:rPr>
        <w:lastRenderedPageBreak/>
        <w:t>目录</w:t>
      </w:r>
    </w:p>
    <w:p w14:paraId="7FDE6695" w14:textId="77777777" w:rsidR="004F75F9" w:rsidRPr="00A45F02" w:rsidRDefault="004F75F9">
      <w:pPr>
        <w:pStyle w:val="TOC1"/>
        <w:tabs>
          <w:tab w:val="right" w:leader="dot" w:pos="8588"/>
        </w:tabs>
        <w:rPr>
          <w:rFonts w:ascii="宋体" w:hAnsi="宋体"/>
          <w:b/>
          <w:kern w:val="2"/>
          <w:sz w:val="28"/>
          <w:szCs w:val="28"/>
        </w:rPr>
      </w:pPr>
      <w:r w:rsidRPr="00A45F02">
        <w:rPr>
          <w:rFonts w:ascii="宋体" w:hAnsi="宋体"/>
          <w:sz w:val="28"/>
          <w:szCs w:val="28"/>
        </w:rPr>
        <w:fldChar w:fldCharType="begin"/>
      </w:r>
      <w:r w:rsidRPr="00A45F02">
        <w:rPr>
          <w:rFonts w:ascii="宋体" w:hAnsi="宋体"/>
          <w:sz w:val="28"/>
          <w:szCs w:val="28"/>
        </w:rPr>
        <w:instrText xml:space="preserve"> TOC \o "1-1" \h \z \u </w:instrText>
      </w:r>
      <w:r w:rsidRPr="00A45F02">
        <w:rPr>
          <w:rFonts w:ascii="宋体" w:hAnsi="宋体"/>
          <w:sz w:val="28"/>
          <w:szCs w:val="28"/>
        </w:rPr>
        <w:fldChar w:fldCharType="separate"/>
      </w:r>
      <w:hyperlink w:anchor="_Toc468093437" w:history="1">
        <w:r w:rsidRPr="00A45F02">
          <w:rPr>
            <w:rStyle w:val="af3"/>
            <w:rFonts w:ascii="宋体" w:hAnsi="宋体" w:hint="eastAsia"/>
            <w:b/>
            <w:sz w:val="28"/>
            <w:szCs w:val="28"/>
          </w:rPr>
          <w:t>第一章</w:t>
        </w:r>
        <w:r w:rsidRPr="00A45F02">
          <w:rPr>
            <w:rStyle w:val="af3"/>
            <w:rFonts w:ascii="宋体" w:hAnsi="宋体"/>
            <w:b/>
            <w:sz w:val="28"/>
            <w:szCs w:val="28"/>
          </w:rPr>
          <w:t xml:space="preserve"> </w:t>
        </w:r>
        <w:r w:rsidRPr="00A45F02">
          <w:rPr>
            <w:rStyle w:val="af3"/>
            <w:rFonts w:ascii="宋体" w:hAnsi="宋体" w:hint="eastAsia"/>
            <w:b/>
            <w:sz w:val="28"/>
            <w:szCs w:val="28"/>
          </w:rPr>
          <w:t>询价公告</w:t>
        </w:r>
        <w:r w:rsidRPr="00A45F02">
          <w:rPr>
            <w:rFonts w:ascii="宋体" w:hAnsi="宋体"/>
            <w:b/>
            <w:sz w:val="28"/>
            <w:szCs w:val="28"/>
          </w:rPr>
          <w:tab/>
        </w:r>
        <w:r w:rsidRPr="00A45F02">
          <w:rPr>
            <w:rFonts w:ascii="宋体" w:hAnsi="宋体"/>
            <w:b/>
            <w:sz w:val="28"/>
            <w:szCs w:val="28"/>
          </w:rPr>
          <w:fldChar w:fldCharType="begin"/>
        </w:r>
        <w:r w:rsidRPr="00A45F02">
          <w:rPr>
            <w:rFonts w:ascii="宋体" w:hAnsi="宋体"/>
            <w:b/>
            <w:sz w:val="28"/>
            <w:szCs w:val="28"/>
          </w:rPr>
          <w:instrText xml:space="preserve"> PAGEREF _Toc468093437 \h </w:instrText>
        </w:r>
        <w:r w:rsidRPr="00A45F02">
          <w:rPr>
            <w:rFonts w:ascii="宋体" w:hAnsi="宋体"/>
            <w:b/>
            <w:sz w:val="28"/>
            <w:szCs w:val="28"/>
          </w:rPr>
        </w:r>
        <w:r w:rsidRPr="00A45F02">
          <w:rPr>
            <w:rFonts w:ascii="宋体" w:hAnsi="宋体"/>
            <w:b/>
            <w:sz w:val="28"/>
            <w:szCs w:val="28"/>
          </w:rPr>
          <w:fldChar w:fldCharType="separate"/>
        </w:r>
        <w:r w:rsidRPr="00A45F02">
          <w:rPr>
            <w:rFonts w:ascii="宋体" w:hAnsi="宋体"/>
            <w:b/>
            <w:sz w:val="28"/>
            <w:szCs w:val="28"/>
          </w:rPr>
          <w:t>2</w:t>
        </w:r>
        <w:r w:rsidRPr="00A45F02">
          <w:rPr>
            <w:rFonts w:ascii="宋体" w:hAnsi="宋体"/>
            <w:b/>
            <w:sz w:val="28"/>
            <w:szCs w:val="28"/>
          </w:rPr>
          <w:fldChar w:fldCharType="end"/>
        </w:r>
      </w:hyperlink>
    </w:p>
    <w:p w14:paraId="121264A8" w14:textId="77777777" w:rsidR="004F75F9" w:rsidRPr="00A45F02" w:rsidRDefault="0039219C">
      <w:pPr>
        <w:pStyle w:val="TOC1"/>
        <w:tabs>
          <w:tab w:val="right" w:leader="dot" w:pos="8588"/>
        </w:tabs>
        <w:rPr>
          <w:rFonts w:ascii="宋体" w:hAnsi="宋体"/>
          <w:b/>
          <w:kern w:val="2"/>
          <w:sz w:val="28"/>
          <w:szCs w:val="28"/>
        </w:rPr>
      </w:pPr>
      <w:hyperlink w:anchor="_Toc468093438" w:history="1">
        <w:r w:rsidR="004F75F9" w:rsidRPr="00A45F02">
          <w:rPr>
            <w:rStyle w:val="af3"/>
            <w:rFonts w:ascii="宋体" w:hAnsi="宋体" w:hint="eastAsia"/>
            <w:b/>
            <w:sz w:val="28"/>
            <w:szCs w:val="28"/>
          </w:rPr>
          <w:t>第二章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采购要求</w:t>
        </w:r>
        <w:r w:rsidR="004F75F9" w:rsidRPr="00A45F02">
          <w:rPr>
            <w:rFonts w:ascii="宋体" w:hAnsi="宋体"/>
            <w:b/>
            <w:sz w:val="28"/>
            <w:szCs w:val="28"/>
          </w:rPr>
          <w:tab/>
        </w:r>
        <w:r w:rsidR="004F75F9" w:rsidRPr="00A45F02">
          <w:rPr>
            <w:rFonts w:ascii="宋体" w:hAnsi="宋体"/>
            <w:b/>
            <w:sz w:val="28"/>
            <w:szCs w:val="28"/>
          </w:rPr>
          <w:fldChar w:fldCharType="begin"/>
        </w:r>
        <w:r w:rsidR="004F75F9" w:rsidRPr="00A45F02">
          <w:rPr>
            <w:rFonts w:ascii="宋体" w:hAnsi="宋体"/>
            <w:b/>
            <w:sz w:val="28"/>
            <w:szCs w:val="28"/>
          </w:rPr>
          <w:instrText xml:space="preserve"> PAGEREF _Toc468093438 \h </w:instrText>
        </w:r>
        <w:r w:rsidR="004F75F9" w:rsidRPr="00A45F02">
          <w:rPr>
            <w:rFonts w:ascii="宋体" w:hAnsi="宋体"/>
            <w:b/>
            <w:sz w:val="28"/>
            <w:szCs w:val="28"/>
          </w:rPr>
        </w:r>
        <w:r w:rsidR="004F75F9" w:rsidRPr="00A45F02">
          <w:rPr>
            <w:rFonts w:ascii="宋体" w:hAnsi="宋体"/>
            <w:b/>
            <w:sz w:val="28"/>
            <w:szCs w:val="28"/>
          </w:rPr>
          <w:fldChar w:fldCharType="separate"/>
        </w:r>
        <w:r w:rsidR="004F75F9" w:rsidRPr="00A45F02">
          <w:rPr>
            <w:rFonts w:ascii="宋体" w:hAnsi="宋体"/>
            <w:b/>
            <w:sz w:val="28"/>
            <w:szCs w:val="28"/>
          </w:rPr>
          <w:t>3</w:t>
        </w:r>
        <w:r w:rsidR="004F75F9" w:rsidRPr="00A45F02">
          <w:rPr>
            <w:rFonts w:ascii="宋体" w:hAnsi="宋体"/>
            <w:b/>
            <w:sz w:val="28"/>
            <w:szCs w:val="28"/>
          </w:rPr>
          <w:fldChar w:fldCharType="end"/>
        </w:r>
      </w:hyperlink>
    </w:p>
    <w:p w14:paraId="66AC44B1" w14:textId="77777777" w:rsidR="004F75F9" w:rsidRPr="00A45F02" w:rsidRDefault="0039219C">
      <w:pPr>
        <w:pStyle w:val="TOC1"/>
        <w:tabs>
          <w:tab w:val="right" w:leader="dot" w:pos="8588"/>
        </w:tabs>
        <w:rPr>
          <w:rFonts w:ascii="宋体" w:hAnsi="宋体"/>
          <w:b/>
          <w:kern w:val="2"/>
          <w:sz w:val="28"/>
          <w:szCs w:val="28"/>
        </w:rPr>
      </w:pPr>
      <w:hyperlink w:anchor="_Toc468093439" w:history="1">
        <w:r w:rsidR="004F75F9" w:rsidRPr="00A45F02">
          <w:rPr>
            <w:rStyle w:val="af3"/>
            <w:rFonts w:ascii="宋体" w:hAnsi="宋体" w:hint="eastAsia"/>
            <w:b/>
            <w:sz w:val="28"/>
            <w:szCs w:val="28"/>
          </w:rPr>
          <w:t>第三章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报价文件格式</w:t>
        </w:r>
        <w:r w:rsidR="004F75F9" w:rsidRPr="00A45F02">
          <w:rPr>
            <w:rFonts w:ascii="宋体" w:hAnsi="宋体"/>
            <w:b/>
            <w:sz w:val="28"/>
            <w:szCs w:val="28"/>
          </w:rPr>
          <w:tab/>
          <w:t>7</w:t>
        </w:r>
      </w:hyperlink>
    </w:p>
    <w:p w14:paraId="79D414F6" w14:textId="77777777" w:rsidR="004F75F9" w:rsidRPr="00A45F02" w:rsidRDefault="0039219C">
      <w:pPr>
        <w:pStyle w:val="TOC1"/>
        <w:tabs>
          <w:tab w:val="right" w:leader="dot" w:pos="8588"/>
        </w:tabs>
        <w:rPr>
          <w:rFonts w:ascii="宋体" w:hAnsi="宋体"/>
          <w:b/>
          <w:kern w:val="2"/>
          <w:sz w:val="28"/>
          <w:szCs w:val="28"/>
        </w:rPr>
      </w:pPr>
      <w:hyperlink w:anchor="_Toc468093440" w:history="1">
        <w:r w:rsidR="004F75F9" w:rsidRPr="00A45F02">
          <w:rPr>
            <w:rStyle w:val="af3"/>
            <w:rFonts w:ascii="宋体" w:hAnsi="宋体" w:hint="eastAsia"/>
            <w:b/>
            <w:sz w:val="28"/>
            <w:szCs w:val="28"/>
          </w:rPr>
          <w:t>第四章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报价文件编制要求及评审办法</w:t>
        </w:r>
        <w:r w:rsidR="004F75F9" w:rsidRPr="00A45F02">
          <w:rPr>
            <w:rFonts w:ascii="宋体" w:hAnsi="宋体"/>
            <w:b/>
            <w:sz w:val="28"/>
            <w:szCs w:val="28"/>
          </w:rPr>
          <w:tab/>
          <w:t>10</w:t>
        </w:r>
      </w:hyperlink>
    </w:p>
    <w:p w14:paraId="58351954" w14:textId="77777777" w:rsidR="004F75F9" w:rsidRPr="00A45F02" w:rsidRDefault="0039219C">
      <w:pPr>
        <w:pStyle w:val="TOC1"/>
        <w:tabs>
          <w:tab w:val="right" w:leader="dot" w:pos="8588"/>
        </w:tabs>
        <w:rPr>
          <w:rFonts w:ascii="宋体" w:hAnsi="宋体"/>
          <w:kern w:val="2"/>
          <w:sz w:val="28"/>
          <w:szCs w:val="28"/>
        </w:rPr>
      </w:pPr>
      <w:hyperlink w:anchor="_Toc468093441" w:history="1">
        <w:r w:rsidR="004F75F9" w:rsidRPr="00A45F02">
          <w:rPr>
            <w:rStyle w:val="af3"/>
            <w:rFonts w:ascii="宋体" w:hAnsi="宋体" w:hint="eastAsia"/>
            <w:b/>
            <w:sz w:val="28"/>
            <w:szCs w:val="28"/>
          </w:rPr>
          <w:t>第五章</w:t>
        </w:r>
        <w:r w:rsidR="004F75F9" w:rsidRPr="00A45F02">
          <w:rPr>
            <w:rStyle w:val="af3"/>
            <w:rFonts w:ascii="宋体" w:hAnsi="宋体"/>
            <w:b/>
            <w:sz w:val="28"/>
            <w:szCs w:val="28"/>
          </w:rPr>
          <w:t xml:space="preserve"> </w:t>
        </w:r>
        <w:r w:rsidR="004F75F9" w:rsidRPr="00A45F02">
          <w:rPr>
            <w:rStyle w:val="af3"/>
            <w:rFonts w:ascii="宋体" w:hAnsi="宋体" w:hint="eastAsia"/>
            <w:b/>
            <w:sz w:val="28"/>
            <w:szCs w:val="28"/>
          </w:rPr>
          <w:t>合同主要条款</w:t>
        </w:r>
        <w:r w:rsidR="004F75F9" w:rsidRPr="00A45F02">
          <w:rPr>
            <w:rFonts w:ascii="宋体" w:hAnsi="宋体"/>
            <w:b/>
            <w:sz w:val="28"/>
            <w:szCs w:val="28"/>
          </w:rPr>
          <w:tab/>
          <w:t>11</w:t>
        </w:r>
      </w:hyperlink>
    </w:p>
    <w:p w14:paraId="08197E04" w14:textId="77777777" w:rsidR="004F75F9" w:rsidRPr="00A45F02" w:rsidRDefault="004F75F9">
      <w:pPr>
        <w:pStyle w:val="TOC1"/>
        <w:tabs>
          <w:tab w:val="right" w:leader="dot" w:pos="8588"/>
        </w:tabs>
        <w:rPr>
          <w:rStyle w:val="af3"/>
          <w:rFonts w:ascii="宋体" w:hAnsi="宋体"/>
          <w:b/>
          <w:sz w:val="28"/>
          <w:szCs w:val="28"/>
        </w:rPr>
      </w:pPr>
      <w:r w:rsidRPr="00A45F02">
        <w:rPr>
          <w:rFonts w:ascii="宋体" w:hAnsi="宋体"/>
          <w:sz w:val="28"/>
          <w:szCs w:val="28"/>
        </w:rPr>
        <w:fldChar w:fldCharType="end"/>
      </w:r>
      <w:r w:rsidRPr="00A45F02">
        <w:rPr>
          <w:rStyle w:val="af3"/>
          <w:rFonts w:ascii="宋体" w:hAnsi="宋体" w:hint="eastAsia"/>
          <w:b/>
          <w:color w:val="auto"/>
          <w:sz w:val="28"/>
          <w:szCs w:val="28"/>
          <w:u w:val="none"/>
        </w:rPr>
        <w:t>第六章</w:t>
      </w:r>
      <w:r w:rsidRPr="00A45F02">
        <w:rPr>
          <w:rStyle w:val="af3"/>
          <w:rFonts w:ascii="宋体" w:hAnsi="宋体"/>
          <w:b/>
          <w:color w:val="auto"/>
          <w:sz w:val="28"/>
          <w:szCs w:val="28"/>
          <w:u w:val="none"/>
        </w:rPr>
        <w:t xml:space="preserve"> </w:t>
      </w:r>
      <w:r w:rsidRPr="00A45F02">
        <w:rPr>
          <w:rStyle w:val="af3"/>
          <w:rFonts w:ascii="宋体" w:hAnsi="宋体" w:hint="eastAsia"/>
          <w:b/>
          <w:color w:val="auto"/>
          <w:sz w:val="28"/>
          <w:szCs w:val="28"/>
          <w:u w:val="none"/>
        </w:rPr>
        <w:t>附件</w:t>
      </w:r>
      <w:r w:rsidRPr="00A45F02">
        <w:rPr>
          <w:rFonts w:ascii="宋体" w:hAnsi="宋体"/>
          <w:b/>
          <w:sz w:val="28"/>
          <w:szCs w:val="28"/>
        </w:rPr>
        <w:tab/>
      </w:r>
      <w:r w:rsidRPr="00A45F02">
        <w:rPr>
          <w:rFonts w:ascii="宋体" w:hAnsi="宋体" w:hint="eastAsia"/>
          <w:b/>
          <w:sz w:val="28"/>
          <w:szCs w:val="28"/>
        </w:rPr>
        <w:t>1</w:t>
      </w:r>
      <w:r w:rsidRPr="00A45F02">
        <w:rPr>
          <w:rFonts w:ascii="宋体" w:hAnsi="宋体"/>
          <w:b/>
          <w:sz w:val="28"/>
          <w:szCs w:val="28"/>
        </w:rPr>
        <w:t>5</w:t>
      </w:r>
    </w:p>
    <w:p w14:paraId="55041267" w14:textId="77777777" w:rsidR="004F75F9" w:rsidRPr="00A45F02" w:rsidRDefault="004F75F9">
      <w:pPr>
        <w:pStyle w:val="TOC1"/>
        <w:tabs>
          <w:tab w:val="right" w:leader="dot" w:pos="8588"/>
        </w:tabs>
        <w:rPr>
          <w:rFonts w:ascii="宋体" w:hAnsi="宋体"/>
          <w:kern w:val="2"/>
          <w:sz w:val="28"/>
          <w:szCs w:val="28"/>
        </w:rPr>
      </w:pPr>
      <w:r w:rsidRPr="00A45F02">
        <w:rPr>
          <w:rFonts w:ascii="宋体" w:hAnsi="宋体"/>
          <w:kern w:val="2"/>
          <w:sz w:val="28"/>
          <w:szCs w:val="28"/>
        </w:rPr>
        <w:t xml:space="preserve"> </w:t>
      </w:r>
    </w:p>
    <w:p w14:paraId="1842E70A" w14:textId="77777777" w:rsidR="004F75F9" w:rsidRPr="00A45F02" w:rsidRDefault="004F75F9">
      <w:pPr>
        <w:rPr>
          <w:rFonts w:ascii="宋体" w:eastAsia="宋体" w:hAnsi="宋体"/>
        </w:rPr>
      </w:pPr>
    </w:p>
    <w:p w14:paraId="59A63A81" w14:textId="77777777" w:rsidR="004F75F9" w:rsidRPr="00A45F02" w:rsidRDefault="004F75F9">
      <w:pPr>
        <w:pStyle w:val="af1"/>
        <w:rPr>
          <w:rFonts w:ascii="宋体" w:hAnsi="宋体"/>
        </w:rPr>
      </w:pPr>
      <w:r w:rsidRPr="00A45F02">
        <w:rPr>
          <w:rFonts w:ascii="宋体" w:hAnsi="宋体"/>
        </w:rPr>
        <w:br w:type="page"/>
      </w:r>
      <w:bookmarkStart w:id="0" w:name="_Toc468093437"/>
      <w:r w:rsidRPr="00A45F02">
        <w:rPr>
          <w:rFonts w:ascii="宋体" w:hAnsi="宋体"/>
        </w:rPr>
        <w:lastRenderedPageBreak/>
        <w:t>第一章</w:t>
      </w:r>
      <w:r w:rsidRPr="00A45F02">
        <w:rPr>
          <w:rFonts w:ascii="宋体" w:hAnsi="宋体" w:hint="eastAsia"/>
        </w:rPr>
        <w:t xml:space="preserve"> 询价</w:t>
      </w:r>
      <w:r w:rsidRPr="00A45F02">
        <w:rPr>
          <w:rFonts w:ascii="宋体" w:hAnsi="宋体"/>
        </w:rPr>
        <w:t>公告</w:t>
      </w:r>
      <w:bookmarkEnd w:id="0"/>
    </w:p>
    <w:p w14:paraId="591F58D4" w14:textId="77777777" w:rsidR="004F75F9" w:rsidRPr="00A45F02" w:rsidRDefault="004F75F9">
      <w:pPr>
        <w:spacing w:line="340" w:lineRule="atLeast"/>
        <w:ind w:firstLineChars="200" w:firstLine="420"/>
        <w:rPr>
          <w:rFonts w:ascii="宋体" w:eastAsia="宋体" w:hAnsi="宋体"/>
          <w:szCs w:val="21"/>
          <w:lang w:val="zh-CN"/>
        </w:rPr>
      </w:pPr>
      <w:bookmarkStart w:id="1" w:name="_Toc468093438"/>
      <w:r w:rsidRPr="00A45F02">
        <w:rPr>
          <w:rFonts w:ascii="宋体" w:eastAsia="宋体" w:hAnsi="宋体" w:hint="eastAsia"/>
          <w:szCs w:val="21"/>
          <w:lang w:val="zh-CN"/>
        </w:rPr>
        <w:t>我集团公司就</w:t>
      </w:r>
      <w:r w:rsidRPr="00A45F02">
        <w:rPr>
          <w:rFonts w:ascii="宋体" w:eastAsia="宋体" w:hAnsi="宋体" w:hint="eastAsia"/>
          <w:szCs w:val="21"/>
          <w:u w:val="single"/>
          <w:lang w:val="zh-CN"/>
        </w:rPr>
        <w:t xml:space="preserve"> </w:t>
      </w:r>
      <w:bookmarkStart w:id="2" w:name="_Hlk81068635"/>
      <w:r w:rsidRPr="00A45F02">
        <w:rPr>
          <w:rFonts w:ascii="宋体" w:eastAsia="宋体" w:hAnsi="宋体" w:hint="eastAsia"/>
          <w:szCs w:val="21"/>
          <w:u w:val="single"/>
          <w:lang w:val="zh-CN"/>
        </w:rPr>
        <w:t>T2航站楼摄像头加装（疫情防控需要）项目</w:t>
      </w:r>
      <w:bookmarkEnd w:id="2"/>
      <w:r w:rsidRPr="00A45F02">
        <w:rPr>
          <w:rFonts w:ascii="宋体" w:eastAsia="宋体" w:hAnsi="宋体" w:hint="eastAsia"/>
          <w:szCs w:val="21"/>
          <w:lang w:val="zh-CN"/>
        </w:rPr>
        <w:t>，以询价的方式确定合作单位，欢迎广大合格的供应商前来参与。</w:t>
      </w:r>
    </w:p>
    <w:p w14:paraId="229FA16C" w14:textId="77777777" w:rsidR="004F75F9" w:rsidRPr="00A45F02" w:rsidRDefault="004F75F9">
      <w:pPr>
        <w:spacing w:line="340" w:lineRule="atLeast"/>
        <w:ind w:firstLineChars="200" w:firstLine="422"/>
        <w:rPr>
          <w:rFonts w:ascii="宋体" w:eastAsia="宋体" w:hAnsi="宋体"/>
          <w:b/>
          <w:szCs w:val="21"/>
          <w:lang w:val="zh-CN"/>
        </w:rPr>
      </w:pPr>
      <w:r w:rsidRPr="00A45F02">
        <w:rPr>
          <w:rFonts w:ascii="宋体" w:eastAsia="宋体" w:hAnsi="宋体" w:hint="eastAsia"/>
          <w:b/>
          <w:szCs w:val="21"/>
          <w:lang w:val="zh-CN"/>
        </w:rPr>
        <w:t xml:space="preserve">一、项目名称： </w:t>
      </w:r>
      <w:r w:rsidRPr="00A45F02">
        <w:rPr>
          <w:rFonts w:ascii="宋体" w:eastAsia="宋体" w:hAnsi="宋体"/>
          <w:b/>
          <w:szCs w:val="21"/>
          <w:lang w:val="zh-CN"/>
        </w:rPr>
        <w:t>T2航站楼摄像头加装（疫情防控需要）项目</w:t>
      </w:r>
    </w:p>
    <w:p w14:paraId="61006EFE" w14:textId="77777777" w:rsidR="004F75F9" w:rsidRPr="00A45F02" w:rsidRDefault="004F75F9">
      <w:pPr>
        <w:spacing w:line="340" w:lineRule="atLeast"/>
        <w:ind w:firstLineChars="200" w:firstLine="398"/>
        <w:rPr>
          <w:rFonts w:ascii="宋体" w:eastAsia="宋体" w:hAnsi="宋体"/>
          <w:b/>
          <w:szCs w:val="21"/>
          <w:lang w:val="zh-CN"/>
        </w:rPr>
      </w:pPr>
      <w:r w:rsidRPr="00A45F02">
        <w:rPr>
          <w:rFonts w:ascii="宋体" w:eastAsia="宋体" w:hAnsi="宋体" w:hint="eastAsia"/>
          <w:b/>
          <w:spacing w:val="-6"/>
          <w:szCs w:val="21"/>
        </w:rPr>
        <w:t>二、项目编号：</w:t>
      </w:r>
      <w:r w:rsidRPr="00A45F02">
        <w:rPr>
          <w:rFonts w:ascii="宋体" w:eastAsia="宋体" w:hAnsi="宋体"/>
          <w:b/>
          <w:spacing w:val="-6"/>
          <w:szCs w:val="21"/>
        </w:rPr>
        <w:t>XMSH202108193</w:t>
      </w:r>
    </w:p>
    <w:p w14:paraId="68AF0068" w14:textId="77777777" w:rsidR="004F75F9" w:rsidRPr="00A45F02" w:rsidRDefault="004F75F9">
      <w:pPr>
        <w:pStyle w:val="af4"/>
        <w:widowControl w:val="0"/>
        <w:spacing w:afterLines="0" w:line="340" w:lineRule="atLeast"/>
        <w:ind w:firstLine="422"/>
        <w:rPr>
          <w:rFonts w:ascii="宋体" w:hAnsi="宋体"/>
          <w:b/>
          <w:sz w:val="21"/>
          <w:szCs w:val="21"/>
          <w:lang w:val="zh-CN"/>
        </w:rPr>
      </w:pPr>
      <w:r w:rsidRPr="00A45F02">
        <w:rPr>
          <w:rFonts w:ascii="宋体" w:hAnsi="宋体" w:hint="eastAsia"/>
          <w:b/>
          <w:sz w:val="21"/>
          <w:szCs w:val="21"/>
          <w:lang w:val="zh-CN"/>
        </w:rPr>
        <w:t>三、采购方式：询价</w:t>
      </w:r>
    </w:p>
    <w:p w14:paraId="1CAF7278" w14:textId="77777777" w:rsidR="004F75F9" w:rsidRPr="00A45F02" w:rsidRDefault="004F75F9">
      <w:pPr>
        <w:pStyle w:val="af4"/>
        <w:widowControl w:val="0"/>
        <w:spacing w:afterLines="0" w:line="340" w:lineRule="atLeast"/>
        <w:ind w:firstLine="422"/>
        <w:rPr>
          <w:rFonts w:ascii="宋体" w:hAnsi="宋体"/>
          <w:b/>
          <w:spacing w:val="-6"/>
          <w:sz w:val="21"/>
          <w:szCs w:val="21"/>
        </w:rPr>
      </w:pPr>
      <w:r w:rsidRPr="00A45F02">
        <w:rPr>
          <w:rFonts w:ascii="宋体" w:hAnsi="宋体" w:hint="eastAsia"/>
          <w:b/>
          <w:sz w:val="21"/>
          <w:szCs w:val="21"/>
          <w:lang w:val="zh-CN"/>
        </w:rPr>
        <w:t>四、采购内容及数量：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3494"/>
        <w:gridCol w:w="1417"/>
        <w:gridCol w:w="2693"/>
      </w:tblGrid>
      <w:tr w:rsidR="004F75F9" w:rsidRPr="00A45F02" w14:paraId="3DFEFDA6" w14:textId="77777777">
        <w:trPr>
          <w:trHeight w:val="515"/>
        </w:trPr>
        <w:tc>
          <w:tcPr>
            <w:tcW w:w="901" w:type="dxa"/>
            <w:tcBorders>
              <w:top w:val="single" w:sz="4" w:space="0" w:color="auto"/>
              <w:left w:val="single" w:sz="4" w:space="0" w:color="auto"/>
              <w:bottom w:val="single" w:sz="4" w:space="0" w:color="auto"/>
              <w:right w:val="single" w:sz="4" w:space="0" w:color="auto"/>
            </w:tcBorders>
            <w:vAlign w:val="center"/>
          </w:tcPr>
          <w:p w14:paraId="11C73386"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序号</w:t>
            </w:r>
          </w:p>
        </w:tc>
        <w:tc>
          <w:tcPr>
            <w:tcW w:w="3494" w:type="dxa"/>
            <w:tcBorders>
              <w:top w:val="single" w:sz="4" w:space="0" w:color="auto"/>
              <w:left w:val="single" w:sz="4" w:space="0" w:color="auto"/>
              <w:bottom w:val="single" w:sz="4" w:space="0" w:color="auto"/>
              <w:right w:val="single" w:sz="4" w:space="0" w:color="auto"/>
            </w:tcBorders>
            <w:vAlign w:val="center"/>
          </w:tcPr>
          <w:p w14:paraId="22104B90"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14:paraId="662F8969"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采购数量</w:t>
            </w:r>
          </w:p>
        </w:tc>
        <w:tc>
          <w:tcPr>
            <w:tcW w:w="2693" w:type="dxa"/>
            <w:tcBorders>
              <w:top w:val="single" w:sz="4" w:space="0" w:color="auto"/>
              <w:left w:val="single" w:sz="4" w:space="0" w:color="auto"/>
              <w:bottom w:val="single" w:sz="4" w:space="0" w:color="auto"/>
              <w:right w:val="single" w:sz="4" w:space="0" w:color="auto"/>
            </w:tcBorders>
            <w:vAlign w:val="center"/>
          </w:tcPr>
          <w:p w14:paraId="48B76087" w14:textId="77777777" w:rsidR="004F75F9" w:rsidRPr="00A45F02" w:rsidRDefault="004F75F9">
            <w:pPr>
              <w:spacing w:line="340" w:lineRule="atLeast"/>
              <w:jc w:val="center"/>
              <w:rPr>
                <w:rFonts w:ascii="宋体" w:eastAsia="宋体" w:hAnsi="宋体"/>
                <w:b/>
                <w:spacing w:val="-6"/>
                <w:szCs w:val="21"/>
              </w:rPr>
            </w:pPr>
            <w:r w:rsidRPr="00A45F02">
              <w:rPr>
                <w:rFonts w:ascii="宋体" w:eastAsia="宋体" w:hAnsi="宋体" w:hint="eastAsia"/>
                <w:b/>
                <w:spacing w:val="-6"/>
                <w:szCs w:val="21"/>
              </w:rPr>
              <w:t>采购预算</w:t>
            </w:r>
          </w:p>
        </w:tc>
      </w:tr>
      <w:tr w:rsidR="004F75F9" w:rsidRPr="00A45F02" w14:paraId="45200A11" w14:textId="77777777">
        <w:trPr>
          <w:trHeight w:val="535"/>
        </w:trPr>
        <w:tc>
          <w:tcPr>
            <w:tcW w:w="901" w:type="dxa"/>
            <w:tcBorders>
              <w:top w:val="single" w:sz="4" w:space="0" w:color="auto"/>
              <w:left w:val="single" w:sz="4" w:space="0" w:color="auto"/>
              <w:bottom w:val="single" w:sz="4" w:space="0" w:color="auto"/>
              <w:right w:val="single" w:sz="4" w:space="0" w:color="auto"/>
            </w:tcBorders>
            <w:vAlign w:val="center"/>
          </w:tcPr>
          <w:p w14:paraId="7A55A4A4" w14:textId="77777777" w:rsidR="004F75F9" w:rsidRPr="00A45F02" w:rsidRDefault="004F75F9">
            <w:pPr>
              <w:widowControl/>
              <w:spacing w:line="340" w:lineRule="atLeast"/>
              <w:jc w:val="center"/>
              <w:rPr>
                <w:rFonts w:ascii="宋体" w:eastAsia="宋体" w:hAnsi="宋体"/>
                <w:color w:val="000000"/>
                <w:kern w:val="0"/>
                <w:sz w:val="20"/>
              </w:rPr>
            </w:pPr>
            <w:r w:rsidRPr="00A45F02">
              <w:rPr>
                <w:rFonts w:ascii="宋体" w:eastAsia="宋体" w:hAnsi="宋体" w:hint="eastAsia"/>
                <w:color w:val="000000"/>
                <w:kern w:val="0"/>
                <w:sz w:val="20"/>
              </w:rPr>
              <w:t>1</w:t>
            </w:r>
          </w:p>
        </w:tc>
        <w:tc>
          <w:tcPr>
            <w:tcW w:w="3494" w:type="dxa"/>
            <w:tcBorders>
              <w:top w:val="single" w:sz="4" w:space="0" w:color="auto"/>
              <w:left w:val="single" w:sz="4" w:space="0" w:color="auto"/>
              <w:bottom w:val="single" w:sz="4" w:space="0" w:color="auto"/>
              <w:right w:val="single" w:sz="4" w:space="0" w:color="auto"/>
            </w:tcBorders>
            <w:vAlign w:val="center"/>
          </w:tcPr>
          <w:p w14:paraId="429A1187" w14:textId="77777777" w:rsidR="004F75F9" w:rsidRPr="00A45F02" w:rsidRDefault="004F75F9">
            <w:pPr>
              <w:spacing w:line="340" w:lineRule="atLeast"/>
              <w:jc w:val="center"/>
              <w:rPr>
                <w:rFonts w:ascii="宋体" w:eastAsia="宋体" w:hAnsi="宋体" w:cs="Arial"/>
                <w:sz w:val="20"/>
                <w:szCs w:val="20"/>
              </w:rPr>
            </w:pPr>
            <w:r w:rsidRPr="00A45F02">
              <w:rPr>
                <w:rFonts w:ascii="宋体" w:eastAsia="宋体" w:hAnsi="宋体" w:cs="Arial" w:hint="eastAsia"/>
                <w:szCs w:val="21"/>
              </w:rPr>
              <w:t>T2航站楼摄像头加装（疫情防控需要）项目</w:t>
            </w:r>
            <w:r w:rsidRPr="00A45F02">
              <w:rPr>
                <w:rFonts w:ascii="宋体" w:eastAsia="宋体" w:hAnsi="宋体" w:cs="Arial" w:hint="eastAsia"/>
                <w:spacing w:val="-6"/>
                <w:szCs w:val="21"/>
              </w:rPr>
              <w:t>（详见询价文件中报价函部分）</w:t>
            </w:r>
          </w:p>
        </w:tc>
        <w:tc>
          <w:tcPr>
            <w:tcW w:w="1417" w:type="dxa"/>
            <w:tcBorders>
              <w:top w:val="single" w:sz="4" w:space="0" w:color="auto"/>
              <w:left w:val="single" w:sz="4" w:space="0" w:color="auto"/>
              <w:bottom w:val="single" w:sz="4" w:space="0" w:color="auto"/>
              <w:right w:val="single" w:sz="4" w:space="0" w:color="auto"/>
            </w:tcBorders>
            <w:vAlign w:val="center"/>
          </w:tcPr>
          <w:p w14:paraId="2B9F3BE4" w14:textId="77777777" w:rsidR="004F75F9" w:rsidRPr="00A45F02" w:rsidRDefault="004F75F9">
            <w:pPr>
              <w:spacing w:line="340" w:lineRule="atLeast"/>
              <w:jc w:val="center"/>
              <w:rPr>
                <w:rFonts w:ascii="宋体" w:eastAsia="宋体" w:hAnsi="宋体" w:cs="Arial"/>
                <w:spacing w:val="-6"/>
                <w:szCs w:val="21"/>
              </w:rPr>
            </w:pPr>
            <w:r w:rsidRPr="00A45F02">
              <w:rPr>
                <w:rFonts w:ascii="宋体" w:eastAsia="宋体" w:hAnsi="宋体" w:cs="Arial"/>
                <w:spacing w:val="-6"/>
                <w:szCs w:val="21"/>
              </w:rPr>
              <w:t>1</w:t>
            </w:r>
            <w:r w:rsidRPr="00A45F02">
              <w:rPr>
                <w:rFonts w:ascii="宋体" w:eastAsia="宋体" w:hAnsi="宋体" w:cs="Arial" w:hint="eastAsia"/>
                <w:spacing w:val="-6"/>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6C9571F" w14:textId="77777777" w:rsidR="004F75F9" w:rsidRPr="00A45F02" w:rsidRDefault="004F75F9">
            <w:pPr>
              <w:spacing w:line="340" w:lineRule="atLeast"/>
              <w:jc w:val="center"/>
              <w:rPr>
                <w:rFonts w:ascii="宋体" w:eastAsia="宋体" w:hAnsi="宋体" w:cs="Arial"/>
                <w:spacing w:val="-6"/>
                <w:szCs w:val="21"/>
              </w:rPr>
            </w:pPr>
            <w:r w:rsidRPr="00A45F02">
              <w:rPr>
                <w:rFonts w:ascii="宋体" w:eastAsia="宋体" w:hAnsi="宋体" w:cs="Arial"/>
                <w:spacing w:val="-6"/>
                <w:szCs w:val="21"/>
              </w:rPr>
              <w:t>480000</w:t>
            </w:r>
            <w:r w:rsidRPr="00A45F02">
              <w:rPr>
                <w:rFonts w:ascii="宋体" w:eastAsia="宋体" w:hAnsi="宋体" w:cs="Arial" w:hint="eastAsia"/>
                <w:spacing w:val="-6"/>
                <w:szCs w:val="21"/>
              </w:rPr>
              <w:t xml:space="preserve">元 </w:t>
            </w:r>
          </w:p>
        </w:tc>
      </w:tr>
    </w:tbl>
    <w:p w14:paraId="792F04CA"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五、合格供应商的资格要求</w:t>
      </w:r>
    </w:p>
    <w:p w14:paraId="1BD7B8B0"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w:t>
      </w:r>
      <w:r w:rsidRPr="00A45F02">
        <w:rPr>
          <w:rFonts w:ascii="宋体" w:hAnsi="宋体" w:hint="eastAsia"/>
        </w:rPr>
        <w:t xml:space="preserve"> </w:t>
      </w:r>
      <w:r w:rsidRPr="00A45F02">
        <w:rPr>
          <w:rFonts w:ascii="宋体" w:hAnsi="宋体" w:hint="eastAsia"/>
          <w:spacing w:val="-6"/>
          <w:sz w:val="21"/>
          <w:szCs w:val="21"/>
        </w:rPr>
        <w:t>具有独立法人资格，为一般纳税人，设备可提供税率为</w:t>
      </w:r>
      <w:r w:rsidRPr="00A45F02">
        <w:rPr>
          <w:rFonts w:ascii="宋体" w:hAnsi="宋体"/>
          <w:spacing w:val="-6"/>
          <w:sz w:val="21"/>
          <w:szCs w:val="21"/>
        </w:rPr>
        <w:t>13</w:t>
      </w:r>
      <w:r w:rsidRPr="00A45F02">
        <w:rPr>
          <w:rFonts w:ascii="宋体" w:hAnsi="宋体" w:hint="eastAsia"/>
          <w:spacing w:val="-6"/>
          <w:sz w:val="21"/>
          <w:szCs w:val="21"/>
        </w:rPr>
        <w:t>%的增值税专用发票，施工费用可提供税率为</w:t>
      </w:r>
      <w:r w:rsidRPr="00A45F02">
        <w:rPr>
          <w:rFonts w:ascii="宋体" w:hAnsi="宋体"/>
          <w:spacing w:val="-6"/>
          <w:sz w:val="21"/>
          <w:szCs w:val="21"/>
        </w:rPr>
        <w:t>9</w:t>
      </w:r>
      <w:r w:rsidRPr="00A45F02">
        <w:rPr>
          <w:rFonts w:ascii="宋体" w:hAnsi="宋体" w:hint="eastAsia"/>
          <w:spacing w:val="-6"/>
          <w:sz w:val="21"/>
          <w:szCs w:val="21"/>
        </w:rPr>
        <w:t>%的增值税专用发票。</w:t>
      </w:r>
    </w:p>
    <w:p w14:paraId="3DD502CB"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2.</w:t>
      </w:r>
      <w:r w:rsidRPr="00A45F02">
        <w:rPr>
          <w:rFonts w:ascii="宋体" w:hAnsi="宋体" w:hint="eastAsia"/>
        </w:rPr>
        <w:t xml:space="preserve"> </w:t>
      </w:r>
      <w:r w:rsidRPr="00A45F02">
        <w:rPr>
          <w:rFonts w:ascii="宋体" w:hAnsi="宋体" w:hint="eastAsia"/>
          <w:spacing w:val="-6"/>
          <w:sz w:val="21"/>
          <w:szCs w:val="21"/>
        </w:rPr>
        <w:t>营业执照须具有相应的经营范围，具有履行合同所必需的设备和专业技术能力；</w:t>
      </w:r>
    </w:p>
    <w:p w14:paraId="2FD8EAD5"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14:paraId="2FB5B2FD"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4.</w:t>
      </w:r>
      <w:r w:rsidRPr="00A45F02">
        <w:rPr>
          <w:rFonts w:ascii="宋体" w:hAnsi="宋体"/>
          <w:spacing w:val="-6"/>
          <w:sz w:val="21"/>
          <w:szCs w:val="21"/>
        </w:rPr>
        <w:t xml:space="preserve"> </w:t>
      </w:r>
      <w:r w:rsidRPr="00A45F02">
        <w:rPr>
          <w:rFonts w:ascii="宋体" w:hAnsi="宋体" w:hint="eastAsia"/>
          <w:spacing w:val="-6"/>
          <w:sz w:val="21"/>
          <w:szCs w:val="21"/>
        </w:rPr>
        <w:t>具有民航空管工程及机场弱电系统工程专业承包贰级或贰级以上资质。</w:t>
      </w:r>
    </w:p>
    <w:p w14:paraId="68A063EE"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5</w:t>
      </w:r>
      <w:r w:rsidRPr="00A45F02">
        <w:rPr>
          <w:rFonts w:ascii="宋体" w:hAnsi="宋体"/>
          <w:spacing w:val="-6"/>
          <w:sz w:val="21"/>
          <w:szCs w:val="21"/>
        </w:rPr>
        <w:t xml:space="preserve">. </w:t>
      </w:r>
      <w:r w:rsidRPr="00A45F02">
        <w:rPr>
          <w:rFonts w:ascii="宋体" w:hAnsi="宋体" w:hint="eastAsia"/>
          <w:spacing w:val="-6"/>
          <w:sz w:val="21"/>
          <w:szCs w:val="21"/>
        </w:rPr>
        <w:t>本项目不接受联合体投标。</w:t>
      </w:r>
    </w:p>
    <w:p w14:paraId="6C26A15C"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六、报名及询价文件发售时间：</w:t>
      </w:r>
    </w:p>
    <w:p w14:paraId="210948F3" w14:textId="6567A933"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1.日期：</w:t>
      </w:r>
      <w:r w:rsidRPr="00A45F02">
        <w:rPr>
          <w:rFonts w:ascii="宋体" w:hAnsi="宋体" w:hint="eastAsia"/>
          <w:b/>
          <w:spacing w:val="-6"/>
          <w:sz w:val="21"/>
          <w:szCs w:val="21"/>
          <w:u w:val="single"/>
        </w:rPr>
        <w:t xml:space="preserve">  </w:t>
      </w:r>
      <w:r w:rsidR="0024305B" w:rsidRPr="00A45F02">
        <w:rPr>
          <w:rFonts w:ascii="宋体" w:hAnsi="宋体"/>
          <w:b/>
          <w:spacing w:val="-6"/>
          <w:sz w:val="21"/>
          <w:szCs w:val="21"/>
          <w:u w:val="single"/>
        </w:rPr>
        <w:t>2021</w:t>
      </w:r>
      <w:r w:rsidRPr="00A45F02">
        <w:rPr>
          <w:rFonts w:ascii="宋体" w:hAnsi="宋体" w:hint="eastAsia"/>
          <w:b/>
          <w:spacing w:val="-6"/>
          <w:sz w:val="21"/>
          <w:szCs w:val="21"/>
          <w:u w:val="single"/>
        </w:rPr>
        <w:t xml:space="preserve"> 年 </w:t>
      </w:r>
      <w:r w:rsidR="0024305B" w:rsidRPr="00A45F02">
        <w:rPr>
          <w:rFonts w:ascii="宋体" w:hAnsi="宋体"/>
          <w:b/>
          <w:spacing w:val="-6"/>
          <w:sz w:val="21"/>
          <w:szCs w:val="21"/>
          <w:u w:val="single"/>
        </w:rPr>
        <w:t>9</w:t>
      </w:r>
      <w:r w:rsidRPr="00A45F02">
        <w:rPr>
          <w:rFonts w:ascii="宋体" w:hAnsi="宋体" w:hint="eastAsia"/>
          <w:b/>
          <w:spacing w:val="-6"/>
          <w:sz w:val="21"/>
          <w:szCs w:val="21"/>
          <w:u w:val="single"/>
        </w:rPr>
        <w:t xml:space="preserve"> 月 </w:t>
      </w:r>
      <w:r w:rsidR="0024305B" w:rsidRPr="00A45F02">
        <w:rPr>
          <w:rFonts w:ascii="宋体" w:hAnsi="宋体"/>
          <w:b/>
          <w:spacing w:val="-6"/>
          <w:sz w:val="21"/>
          <w:szCs w:val="21"/>
          <w:u w:val="single"/>
        </w:rPr>
        <w:t>2</w:t>
      </w:r>
      <w:r w:rsidRPr="00A45F02">
        <w:rPr>
          <w:rFonts w:ascii="宋体" w:hAnsi="宋体" w:hint="eastAsia"/>
          <w:b/>
          <w:spacing w:val="-6"/>
          <w:sz w:val="21"/>
          <w:szCs w:val="21"/>
          <w:u w:val="single"/>
        </w:rPr>
        <w:t xml:space="preserve"> 日</w:t>
      </w:r>
      <w:r w:rsidRPr="00A45F02">
        <w:rPr>
          <w:rFonts w:ascii="宋体" w:hAnsi="宋体" w:hint="eastAsia"/>
          <w:spacing w:val="-6"/>
          <w:sz w:val="21"/>
          <w:szCs w:val="21"/>
        </w:rPr>
        <w:t>至</w:t>
      </w:r>
      <w:r w:rsidRPr="00A45F02">
        <w:rPr>
          <w:rFonts w:ascii="宋体" w:hAnsi="宋体" w:hint="eastAsia"/>
          <w:b/>
          <w:spacing w:val="-6"/>
          <w:sz w:val="21"/>
          <w:szCs w:val="21"/>
          <w:u w:val="single"/>
        </w:rPr>
        <w:t xml:space="preserve"> </w:t>
      </w:r>
      <w:r w:rsidR="0024305B" w:rsidRPr="00A45F02">
        <w:rPr>
          <w:rFonts w:ascii="宋体" w:hAnsi="宋体"/>
          <w:b/>
          <w:spacing w:val="-6"/>
          <w:sz w:val="21"/>
          <w:szCs w:val="21"/>
          <w:u w:val="single"/>
        </w:rPr>
        <w:t>2021</w:t>
      </w:r>
      <w:r w:rsidRPr="00A45F02">
        <w:rPr>
          <w:rFonts w:ascii="宋体" w:hAnsi="宋体" w:hint="eastAsia"/>
          <w:b/>
          <w:spacing w:val="-6"/>
          <w:sz w:val="21"/>
          <w:szCs w:val="21"/>
          <w:u w:val="single"/>
        </w:rPr>
        <w:t xml:space="preserve">  年 </w:t>
      </w:r>
      <w:r w:rsidR="0024305B" w:rsidRPr="00A45F02">
        <w:rPr>
          <w:rFonts w:ascii="宋体" w:hAnsi="宋体"/>
          <w:b/>
          <w:spacing w:val="-6"/>
          <w:sz w:val="21"/>
          <w:szCs w:val="21"/>
          <w:u w:val="single"/>
        </w:rPr>
        <w:t>9</w:t>
      </w:r>
      <w:r w:rsidRPr="00A45F02">
        <w:rPr>
          <w:rFonts w:ascii="宋体" w:hAnsi="宋体" w:hint="eastAsia"/>
          <w:b/>
          <w:spacing w:val="-6"/>
          <w:sz w:val="21"/>
          <w:szCs w:val="21"/>
          <w:u w:val="single"/>
        </w:rPr>
        <w:t xml:space="preserve">  月 </w:t>
      </w:r>
      <w:r w:rsidR="009615AD">
        <w:rPr>
          <w:rFonts w:ascii="宋体" w:hAnsi="宋体"/>
          <w:b/>
          <w:spacing w:val="-6"/>
          <w:sz w:val="21"/>
          <w:szCs w:val="21"/>
          <w:u w:val="single"/>
        </w:rPr>
        <w:t>9</w:t>
      </w:r>
      <w:bookmarkStart w:id="3" w:name="_GoBack"/>
      <w:bookmarkEnd w:id="3"/>
      <w:r w:rsidRPr="00A45F02">
        <w:rPr>
          <w:rFonts w:ascii="宋体" w:hAnsi="宋体" w:hint="eastAsia"/>
          <w:b/>
          <w:spacing w:val="-6"/>
          <w:sz w:val="21"/>
          <w:szCs w:val="21"/>
          <w:u w:val="single"/>
        </w:rPr>
        <w:t xml:space="preserve">  日</w:t>
      </w:r>
      <w:r w:rsidRPr="00A45F02">
        <w:rPr>
          <w:rFonts w:ascii="宋体" w:hAnsi="宋体" w:hint="eastAsia"/>
          <w:spacing w:val="-6"/>
          <w:sz w:val="21"/>
          <w:szCs w:val="21"/>
        </w:rPr>
        <w:t>（双休日及法定节假日除外）</w:t>
      </w:r>
    </w:p>
    <w:p w14:paraId="7C4055EF" w14:textId="77777777" w:rsidR="004F75F9" w:rsidRPr="00A45F02" w:rsidRDefault="004F75F9">
      <w:pPr>
        <w:pStyle w:val="af4"/>
        <w:widowControl w:val="0"/>
        <w:spacing w:afterLines="0" w:line="340" w:lineRule="atLeast"/>
        <w:ind w:firstLineChars="600" w:firstLine="1188"/>
        <w:rPr>
          <w:rFonts w:ascii="宋体" w:hAnsi="宋体"/>
          <w:spacing w:val="-6"/>
          <w:sz w:val="21"/>
          <w:szCs w:val="21"/>
        </w:rPr>
      </w:pPr>
      <w:r w:rsidRPr="00A45F02">
        <w:rPr>
          <w:rFonts w:ascii="宋体" w:hAnsi="宋体" w:hint="eastAsia"/>
          <w:spacing w:val="-6"/>
          <w:sz w:val="21"/>
          <w:szCs w:val="21"/>
        </w:rPr>
        <w:t>上午8:30-11:30、下午14:00-16:00；</w:t>
      </w:r>
    </w:p>
    <w:p w14:paraId="4B2DB2DA" w14:textId="16CF9B41" w:rsidR="004F75F9" w:rsidRPr="00A45F02" w:rsidRDefault="004F75F9">
      <w:pPr>
        <w:pStyle w:val="af4"/>
        <w:widowControl w:val="0"/>
        <w:spacing w:afterLines="0" w:line="340" w:lineRule="atLeast"/>
        <w:ind w:firstLine="396"/>
        <w:rPr>
          <w:rFonts w:ascii="宋体" w:hAnsi="宋体"/>
          <w:b/>
          <w:spacing w:val="-6"/>
          <w:sz w:val="21"/>
          <w:szCs w:val="21"/>
          <w:u w:val="single"/>
        </w:rPr>
      </w:pPr>
      <w:r w:rsidRPr="00A45F02">
        <w:rPr>
          <w:rFonts w:ascii="宋体" w:hAnsi="宋体" w:hint="eastAsia"/>
          <w:spacing w:val="-6"/>
          <w:sz w:val="21"/>
          <w:szCs w:val="21"/>
        </w:rPr>
        <w:t xml:space="preserve">2.地点： </w:t>
      </w:r>
      <w:r w:rsidRPr="00A45F02">
        <w:rPr>
          <w:rFonts w:ascii="宋体" w:hAnsi="宋体" w:hint="eastAsia"/>
          <w:b/>
          <w:spacing w:val="-6"/>
          <w:sz w:val="21"/>
          <w:szCs w:val="21"/>
          <w:u w:val="single"/>
        </w:rPr>
        <w:t xml:space="preserve"> 温州机场信息大楼</w:t>
      </w:r>
      <w:r w:rsidRPr="00A45F02">
        <w:rPr>
          <w:rFonts w:ascii="宋体" w:hAnsi="宋体"/>
          <w:b/>
          <w:spacing w:val="-6"/>
          <w:sz w:val="21"/>
          <w:szCs w:val="21"/>
          <w:u w:val="single"/>
        </w:rPr>
        <w:t>404室</w:t>
      </w:r>
      <w:r w:rsidRPr="00A45F02">
        <w:rPr>
          <w:rFonts w:ascii="宋体" w:hAnsi="宋体" w:hint="eastAsia"/>
          <w:b/>
          <w:spacing w:val="-6"/>
          <w:sz w:val="21"/>
          <w:szCs w:val="21"/>
          <w:u w:val="single"/>
        </w:rPr>
        <w:t>（温州市龙湾区机场大道</w:t>
      </w:r>
      <w:r w:rsidRPr="00A45F02">
        <w:rPr>
          <w:rFonts w:ascii="宋体" w:hAnsi="宋体"/>
          <w:b/>
          <w:spacing w:val="-6"/>
          <w:sz w:val="21"/>
          <w:szCs w:val="21"/>
          <w:u w:val="single"/>
        </w:rPr>
        <w:t>1号）</w:t>
      </w:r>
      <w:r w:rsidRPr="00A45F02">
        <w:rPr>
          <w:rFonts w:ascii="宋体" w:hAnsi="宋体" w:hint="eastAsia"/>
          <w:b/>
          <w:spacing w:val="-6"/>
          <w:sz w:val="21"/>
          <w:szCs w:val="21"/>
          <w:u w:val="single"/>
        </w:rPr>
        <w:t>。</w:t>
      </w:r>
    </w:p>
    <w:p w14:paraId="333326F1"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3.询价文件发售形式：询价文件以电子版的形式免费领取。</w:t>
      </w:r>
    </w:p>
    <w:p w14:paraId="4C69CBE8" w14:textId="1EA00657" w:rsidR="004F75F9" w:rsidRPr="00A45F02" w:rsidRDefault="004F75F9">
      <w:pPr>
        <w:pStyle w:val="af4"/>
        <w:widowControl w:val="0"/>
        <w:spacing w:afterLines="0" w:line="340" w:lineRule="atLeast"/>
        <w:ind w:firstLine="442"/>
        <w:rPr>
          <w:rFonts w:ascii="宋体" w:hAnsi="宋体"/>
          <w:spacing w:val="-6"/>
          <w:sz w:val="21"/>
          <w:szCs w:val="21"/>
        </w:rPr>
      </w:pPr>
      <w:r w:rsidRPr="00A45F02">
        <w:rPr>
          <w:rFonts w:ascii="宋体" w:hAnsi="宋体" w:cs="宋体"/>
          <w:b/>
          <w:bCs/>
          <w:color w:val="000000"/>
          <w:position w:val="-2"/>
          <w:sz w:val="22"/>
        </w:rPr>
        <w:t>获取方式：</w:t>
      </w:r>
      <w:r w:rsidRPr="00A45F02">
        <w:rPr>
          <w:rFonts w:ascii="宋体" w:hAnsi="宋体" w:cs="宋体" w:hint="eastAsia"/>
          <w:color w:val="000000"/>
          <w:sz w:val="22"/>
        </w:rPr>
        <w:t>凡符合资格条件并有意向的供应商请将</w:t>
      </w:r>
      <w:r w:rsidRPr="00A45F02">
        <w:rPr>
          <w:rFonts w:ascii="宋体" w:hAnsi="宋体" w:cs="宋体" w:hint="eastAsia"/>
          <w:color w:val="000000"/>
          <w:sz w:val="22"/>
          <w:u w:val="single"/>
        </w:rPr>
        <w:t>企业营业执照副本扫描件、介绍信或法定代表人授权书</w:t>
      </w:r>
      <w:r w:rsidRPr="00A45F02">
        <w:rPr>
          <w:rFonts w:ascii="宋体" w:hAnsi="宋体" w:cs="宋体" w:hint="eastAsia"/>
          <w:color w:val="000000"/>
          <w:sz w:val="22"/>
        </w:rPr>
        <w:t>原件扫描件</w:t>
      </w:r>
      <w:hyperlink r:id="rId7" w:history="1">
        <w:r w:rsidRPr="00A45F02">
          <w:rPr>
            <w:rFonts w:ascii="宋体" w:hAnsi="宋体" w:cs="宋体" w:hint="eastAsia"/>
            <w:color w:val="000000"/>
            <w:sz w:val="22"/>
          </w:rPr>
          <w:t>发送至邮箱</w:t>
        </w:r>
        <w:r w:rsidRPr="00A45F02">
          <w:rPr>
            <w:rFonts w:ascii="宋体" w:hAnsi="宋体" w:cs="宋体" w:hint="eastAsia"/>
            <w:color w:val="000000"/>
            <w:sz w:val="22"/>
            <w:u w:val="single"/>
          </w:rPr>
          <w:t xml:space="preserve"> </w:t>
        </w:r>
      </w:hyperlink>
      <w:hyperlink r:id="rId8" w:history="1">
        <w:r w:rsidRPr="00A45F02">
          <w:rPr>
            <w:rStyle w:val="af3"/>
            <w:rFonts w:ascii="宋体" w:hAnsi="宋体" w:cs="宋体"/>
            <w:color w:val="auto"/>
            <w:sz w:val="22"/>
          </w:rPr>
          <w:t>finecsw@qq.com</w:t>
        </w:r>
      </w:hyperlink>
      <w:r w:rsidRPr="00A45F02">
        <w:rPr>
          <w:rFonts w:ascii="宋体" w:hAnsi="宋体" w:cs="宋体"/>
          <w:color w:val="000000"/>
          <w:sz w:val="22"/>
          <w:u w:val="single"/>
        </w:rPr>
        <w:t xml:space="preserve"> </w:t>
      </w:r>
      <w:r w:rsidRPr="00A45F02">
        <w:rPr>
          <w:rFonts w:ascii="宋体" w:hAnsi="宋体" w:cs="宋体" w:hint="eastAsia"/>
          <w:color w:val="000000"/>
          <w:sz w:val="22"/>
        </w:rPr>
        <w:t>进行报名。</w:t>
      </w:r>
    </w:p>
    <w:p w14:paraId="11C073C0"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七、报价文件递交截止时间和地点：</w:t>
      </w:r>
    </w:p>
    <w:p w14:paraId="1F2558E1" w14:textId="522FE81F"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 xml:space="preserve">供应商应于 </w:t>
      </w:r>
      <w:r w:rsidRPr="00A45F02">
        <w:rPr>
          <w:rFonts w:ascii="宋体" w:hAnsi="宋体" w:hint="eastAsia"/>
          <w:spacing w:val="-6"/>
          <w:sz w:val="21"/>
          <w:szCs w:val="21"/>
          <w:u w:val="single"/>
        </w:rPr>
        <w:t xml:space="preserve"> </w:t>
      </w:r>
      <w:r w:rsidR="0024305B" w:rsidRPr="00A45F02">
        <w:rPr>
          <w:rFonts w:ascii="宋体" w:hAnsi="宋体"/>
          <w:spacing w:val="-6"/>
          <w:sz w:val="21"/>
          <w:szCs w:val="21"/>
          <w:u w:val="single"/>
        </w:rPr>
        <w:t>2021</w:t>
      </w:r>
      <w:r w:rsidRPr="00A45F02">
        <w:rPr>
          <w:rFonts w:ascii="宋体" w:hAnsi="宋体" w:hint="eastAsia"/>
          <w:spacing w:val="-6"/>
          <w:sz w:val="21"/>
          <w:szCs w:val="21"/>
          <w:u w:val="single"/>
        </w:rPr>
        <w:t xml:space="preserve"> 年 </w:t>
      </w:r>
      <w:r w:rsidR="0024305B" w:rsidRPr="00A45F02">
        <w:rPr>
          <w:rFonts w:ascii="宋体" w:hAnsi="宋体"/>
          <w:spacing w:val="-6"/>
          <w:sz w:val="21"/>
          <w:szCs w:val="21"/>
          <w:u w:val="single"/>
        </w:rPr>
        <w:t>9</w:t>
      </w:r>
      <w:r w:rsidRPr="00A45F02">
        <w:rPr>
          <w:rFonts w:ascii="宋体" w:hAnsi="宋体" w:hint="eastAsia"/>
          <w:spacing w:val="-6"/>
          <w:sz w:val="21"/>
          <w:szCs w:val="21"/>
          <w:u w:val="single"/>
        </w:rPr>
        <w:t xml:space="preserve"> 月 </w:t>
      </w:r>
      <w:r w:rsidR="001B0E01">
        <w:rPr>
          <w:rFonts w:ascii="宋体" w:hAnsi="宋体"/>
          <w:spacing w:val="-6"/>
          <w:sz w:val="21"/>
          <w:szCs w:val="21"/>
          <w:u w:val="single"/>
        </w:rPr>
        <w:t>10</w:t>
      </w:r>
      <w:r w:rsidRPr="00A45F02">
        <w:rPr>
          <w:rFonts w:ascii="宋体" w:hAnsi="宋体" w:hint="eastAsia"/>
          <w:spacing w:val="-6"/>
          <w:sz w:val="21"/>
          <w:szCs w:val="21"/>
          <w:u w:val="single"/>
        </w:rPr>
        <w:t xml:space="preserve"> 日 </w:t>
      </w:r>
      <w:r w:rsidR="001B0E01">
        <w:rPr>
          <w:rFonts w:ascii="宋体" w:hAnsi="宋体"/>
          <w:spacing w:val="-6"/>
          <w:sz w:val="21"/>
          <w:szCs w:val="21"/>
          <w:u w:val="single"/>
        </w:rPr>
        <w:t>9</w:t>
      </w:r>
      <w:r w:rsidR="001B0E01">
        <w:rPr>
          <w:rFonts w:ascii="宋体" w:hAnsi="宋体" w:hint="eastAsia"/>
          <w:spacing w:val="-6"/>
          <w:sz w:val="21"/>
          <w:szCs w:val="21"/>
          <w:u w:val="single"/>
        </w:rPr>
        <w:t>点</w:t>
      </w:r>
      <w:r w:rsidRPr="00A45F02">
        <w:rPr>
          <w:rFonts w:ascii="宋体" w:hAnsi="宋体" w:hint="eastAsia"/>
          <w:spacing w:val="-6"/>
          <w:sz w:val="21"/>
          <w:szCs w:val="21"/>
          <w:u w:val="single"/>
        </w:rPr>
        <w:t>整</w:t>
      </w:r>
      <w:r w:rsidRPr="00A45F02">
        <w:rPr>
          <w:rFonts w:ascii="宋体" w:hAnsi="宋体" w:hint="eastAsia"/>
          <w:spacing w:val="-6"/>
          <w:sz w:val="21"/>
          <w:szCs w:val="21"/>
        </w:rPr>
        <w:t>前将报价文件密封送交到</w:t>
      </w:r>
      <w:r w:rsidRPr="00A45F02">
        <w:rPr>
          <w:rFonts w:ascii="宋体" w:hAnsi="宋体" w:hint="eastAsia"/>
          <w:spacing w:val="-6"/>
          <w:sz w:val="21"/>
          <w:szCs w:val="21"/>
          <w:u w:val="single"/>
        </w:rPr>
        <w:t xml:space="preserve">  </w:t>
      </w:r>
      <w:bookmarkStart w:id="4" w:name="_Hlk81464921"/>
      <w:r w:rsidRPr="00A45F02">
        <w:rPr>
          <w:rFonts w:ascii="宋体" w:hAnsi="宋体" w:hint="eastAsia"/>
          <w:spacing w:val="-6"/>
          <w:sz w:val="21"/>
          <w:szCs w:val="21"/>
          <w:u w:val="single"/>
        </w:rPr>
        <w:t>温州机场信息大楼4</w:t>
      </w:r>
      <w:r w:rsidRPr="00A45F02">
        <w:rPr>
          <w:rFonts w:ascii="宋体" w:hAnsi="宋体"/>
          <w:spacing w:val="-6"/>
          <w:sz w:val="21"/>
          <w:szCs w:val="21"/>
          <w:u w:val="single"/>
        </w:rPr>
        <w:t>04</w:t>
      </w:r>
      <w:r w:rsidRPr="00A45F02">
        <w:rPr>
          <w:rFonts w:ascii="宋体" w:hAnsi="宋体" w:hint="eastAsia"/>
          <w:spacing w:val="-6"/>
          <w:sz w:val="21"/>
          <w:szCs w:val="21"/>
          <w:u w:val="single"/>
        </w:rPr>
        <w:t>室（温州市龙湾区机场大道1号）</w:t>
      </w:r>
      <w:bookmarkEnd w:id="4"/>
      <w:r w:rsidRPr="00A45F02">
        <w:rPr>
          <w:rFonts w:ascii="宋体" w:hAnsi="宋体" w:hint="eastAsia"/>
          <w:spacing w:val="-6"/>
          <w:sz w:val="21"/>
          <w:szCs w:val="21"/>
        </w:rPr>
        <w:t>，</w:t>
      </w:r>
      <w:r w:rsidRPr="00A45F02">
        <w:rPr>
          <w:rFonts w:ascii="宋体" w:hAnsi="宋体" w:hint="eastAsia"/>
          <w:b/>
          <w:spacing w:val="-6"/>
          <w:sz w:val="21"/>
          <w:szCs w:val="21"/>
          <w:u w:val="single"/>
        </w:rPr>
        <w:t>逾期送达或未密封将予以拒收</w:t>
      </w:r>
      <w:r w:rsidRPr="00A45F02">
        <w:rPr>
          <w:rFonts w:ascii="宋体" w:hAnsi="宋体" w:hint="eastAsia"/>
          <w:spacing w:val="-6"/>
          <w:sz w:val="21"/>
          <w:szCs w:val="21"/>
        </w:rPr>
        <w:t>。</w:t>
      </w:r>
    </w:p>
    <w:p w14:paraId="76CF7831"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八、开标时间及地点：</w:t>
      </w:r>
    </w:p>
    <w:p w14:paraId="1042E272" w14:textId="12E8D2CB"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开标时间：</w:t>
      </w:r>
      <w:r w:rsidRPr="00A45F02">
        <w:rPr>
          <w:rFonts w:ascii="宋体" w:hAnsi="宋体" w:hint="eastAsia"/>
          <w:spacing w:val="-6"/>
          <w:sz w:val="21"/>
          <w:szCs w:val="21"/>
          <w:u w:val="single"/>
        </w:rPr>
        <w:t xml:space="preserve">  </w:t>
      </w:r>
      <w:r w:rsidR="0024305B" w:rsidRPr="00A45F02">
        <w:rPr>
          <w:rFonts w:ascii="宋体" w:hAnsi="宋体"/>
          <w:spacing w:val="-6"/>
          <w:sz w:val="21"/>
          <w:szCs w:val="21"/>
          <w:u w:val="single"/>
        </w:rPr>
        <w:t>2021</w:t>
      </w:r>
      <w:r w:rsidRPr="00A45F02">
        <w:rPr>
          <w:rFonts w:ascii="宋体" w:hAnsi="宋体" w:hint="eastAsia"/>
          <w:spacing w:val="-6"/>
          <w:sz w:val="21"/>
          <w:szCs w:val="21"/>
          <w:u w:val="single"/>
        </w:rPr>
        <w:t xml:space="preserve">  年 </w:t>
      </w:r>
      <w:r w:rsidR="0024305B" w:rsidRPr="00A45F02">
        <w:rPr>
          <w:rFonts w:ascii="宋体" w:hAnsi="宋体"/>
          <w:spacing w:val="-6"/>
          <w:sz w:val="21"/>
          <w:szCs w:val="21"/>
          <w:u w:val="single"/>
        </w:rPr>
        <w:t>9</w:t>
      </w:r>
      <w:r w:rsidRPr="00A45F02">
        <w:rPr>
          <w:rFonts w:ascii="宋体" w:hAnsi="宋体" w:hint="eastAsia"/>
          <w:spacing w:val="-6"/>
          <w:sz w:val="21"/>
          <w:szCs w:val="21"/>
          <w:u w:val="single"/>
        </w:rPr>
        <w:t xml:space="preserve">  月 </w:t>
      </w:r>
      <w:r w:rsidR="001B0E01">
        <w:rPr>
          <w:rFonts w:ascii="宋体" w:hAnsi="宋体"/>
          <w:spacing w:val="-6"/>
          <w:sz w:val="21"/>
          <w:szCs w:val="21"/>
          <w:u w:val="single"/>
        </w:rPr>
        <w:t>10</w:t>
      </w:r>
      <w:r w:rsidRPr="00A45F02">
        <w:rPr>
          <w:rFonts w:ascii="宋体" w:hAnsi="宋体" w:hint="eastAsia"/>
          <w:spacing w:val="-6"/>
          <w:sz w:val="21"/>
          <w:szCs w:val="21"/>
          <w:u w:val="single"/>
        </w:rPr>
        <w:t xml:space="preserve">  日 </w:t>
      </w:r>
      <w:r w:rsidR="001B0E01">
        <w:rPr>
          <w:rFonts w:ascii="宋体" w:hAnsi="宋体"/>
          <w:spacing w:val="-6"/>
          <w:sz w:val="21"/>
          <w:szCs w:val="21"/>
          <w:u w:val="single"/>
        </w:rPr>
        <w:t>9</w:t>
      </w:r>
      <w:r w:rsidR="001B0E01">
        <w:rPr>
          <w:rFonts w:ascii="宋体" w:hAnsi="宋体" w:hint="eastAsia"/>
          <w:spacing w:val="-6"/>
          <w:sz w:val="21"/>
          <w:szCs w:val="21"/>
          <w:u w:val="single"/>
        </w:rPr>
        <w:t>点</w:t>
      </w:r>
      <w:r w:rsidR="001B0E01">
        <w:rPr>
          <w:rFonts w:ascii="宋体" w:hAnsi="宋体"/>
          <w:spacing w:val="-6"/>
          <w:sz w:val="21"/>
          <w:szCs w:val="21"/>
          <w:u w:val="single"/>
        </w:rPr>
        <w:t>30</w:t>
      </w:r>
      <w:r w:rsidR="001B0E01">
        <w:rPr>
          <w:rFonts w:ascii="宋体" w:hAnsi="宋体" w:hint="eastAsia"/>
          <w:spacing w:val="-6"/>
          <w:sz w:val="21"/>
          <w:szCs w:val="21"/>
          <w:u w:val="single"/>
        </w:rPr>
        <w:t>分</w:t>
      </w:r>
      <w:r w:rsidRPr="00A45F02">
        <w:rPr>
          <w:rFonts w:ascii="宋体" w:hAnsi="宋体" w:hint="eastAsia"/>
          <w:spacing w:val="-6"/>
          <w:sz w:val="21"/>
          <w:szCs w:val="21"/>
          <w:u w:val="single"/>
        </w:rPr>
        <w:t>整</w:t>
      </w:r>
      <w:r w:rsidRPr="00A45F02">
        <w:rPr>
          <w:rFonts w:ascii="宋体" w:hAnsi="宋体" w:hint="eastAsia"/>
          <w:spacing w:val="-6"/>
          <w:sz w:val="21"/>
          <w:szCs w:val="21"/>
        </w:rPr>
        <w:t>；</w:t>
      </w:r>
    </w:p>
    <w:p w14:paraId="70F5DF97"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开标地点：</w:t>
      </w:r>
      <w:r w:rsidRPr="00A45F02">
        <w:rPr>
          <w:rFonts w:ascii="宋体" w:hAnsi="宋体" w:hint="eastAsia"/>
          <w:spacing w:val="-6"/>
          <w:sz w:val="21"/>
          <w:szCs w:val="21"/>
          <w:u w:val="single"/>
        </w:rPr>
        <w:t xml:space="preserve"> 温州机场老公安楼二楼开标室  会议室（温州市龙湾区机场大道1号）</w:t>
      </w:r>
      <w:r w:rsidRPr="00A45F02">
        <w:rPr>
          <w:rFonts w:ascii="宋体" w:hAnsi="宋体" w:hint="eastAsia"/>
          <w:spacing w:val="-6"/>
          <w:sz w:val="21"/>
          <w:szCs w:val="21"/>
        </w:rPr>
        <w:t>。</w:t>
      </w:r>
    </w:p>
    <w:p w14:paraId="238F9C31"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九、发布公告的媒介</w:t>
      </w:r>
    </w:p>
    <w:p w14:paraId="5767D2D9"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1、温州机场集团有限公司主页：http://www.wzair.cn/</w:t>
      </w:r>
    </w:p>
    <w:p w14:paraId="4510C0DF"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2、浙江政府采购网 http://zfcg.czt.zj.gov.cn</w:t>
      </w:r>
    </w:p>
    <w:p w14:paraId="2EC41663" w14:textId="77777777" w:rsidR="004F75F9" w:rsidRPr="00A45F02" w:rsidRDefault="004F75F9" w:rsidP="004F75F9">
      <w:pPr>
        <w:tabs>
          <w:tab w:val="left" w:pos="3460"/>
        </w:tabs>
        <w:autoSpaceDE w:val="0"/>
        <w:autoSpaceDN w:val="0"/>
        <w:adjustRightInd w:val="0"/>
        <w:spacing w:line="360" w:lineRule="exact"/>
        <w:ind w:firstLineChars="200" w:firstLine="396"/>
        <w:rPr>
          <w:rFonts w:ascii="宋体" w:eastAsia="宋体" w:hAnsi="宋体" w:cs="Times New Roman"/>
          <w:spacing w:val="-6"/>
          <w:kern w:val="0"/>
          <w:szCs w:val="21"/>
        </w:rPr>
      </w:pPr>
      <w:r w:rsidRPr="00A45F02">
        <w:rPr>
          <w:rFonts w:ascii="宋体" w:eastAsia="宋体" w:hAnsi="宋体" w:cs="Times New Roman" w:hint="eastAsia"/>
          <w:spacing w:val="-6"/>
          <w:kern w:val="0"/>
          <w:szCs w:val="21"/>
        </w:rPr>
        <w:t xml:space="preserve">3、中国采购与招标网 </w:t>
      </w:r>
      <w:r w:rsidRPr="00A45F02">
        <w:rPr>
          <w:rFonts w:ascii="宋体" w:eastAsia="宋体" w:hAnsi="宋体" w:cs="Times New Roman"/>
          <w:spacing w:val="-6"/>
          <w:kern w:val="0"/>
          <w:szCs w:val="21"/>
        </w:rPr>
        <w:t>http://www.chinabidding.com.cn</w:t>
      </w:r>
    </w:p>
    <w:p w14:paraId="339B929B"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lastRenderedPageBreak/>
        <w:t>九、联系人及联系电话：</w:t>
      </w:r>
    </w:p>
    <w:p w14:paraId="72541873"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采购人：温州机场集团有限公司</w:t>
      </w:r>
    </w:p>
    <w:p w14:paraId="1F3AF34F"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联系人：曹先生        电话：0</w:t>
      </w:r>
      <w:r w:rsidRPr="00A45F02">
        <w:rPr>
          <w:rFonts w:ascii="宋体" w:hAnsi="宋体"/>
          <w:spacing w:val="-6"/>
          <w:sz w:val="21"/>
          <w:szCs w:val="21"/>
        </w:rPr>
        <w:t>577-86892865</w:t>
      </w:r>
    </w:p>
    <w:p w14:paraId="3394D72C" w14:textId="77777777" w:rsidR="004F75F9" w:rsidRPr="00A45F02" w:rsidRDefault="004F75F9">
      <w:pPr>
        <w:pStyle w:val="af4"/>
        <w:widowControl w:val="0"/>
        <w:spacing w:afterLines="0" w:line="340" w:lineRule="atLeast"/>
        <w:ind w:firstLine="396"/>
        <w:rPr>
          <w:rFonts w:ascii="宋体" w:hAnsi="宋体"/>
          <w:spacing w:val="-6"/>
          <w:sz w:val="21"/>
          <w:szCs w:val="21"/>
        </w:rPr>
      </w:pPr>
      <w:r w:rsidRPr="00A45F02">
        <w:rPr>
          <w:rFonts w:ascii="宋体" w:hAnsi="宋体" w:hint="eastAsia"/>
          <w:spacing w:val="-6"/>
          <w:sz w:val="21"/>
          <w:szCs w:val="21"/>
        </w:rPr>
        <w:t>邮箱：</w:t>
      </w:r>
      <w:bookmarkStart w:id="5" w:name="_Hlk81464883"/>
      <w:r w:rsidRPr="00A45F02">
        <w:rPr>
          <w:rFonts w:ascii="宋体" w:hAnsi="宋体" w:hint="eastAsia"/>
          <w:spacing w:val="-6"/>
          <w:sz w:val="21"/>
          <w:szCs w:val="21"/>
        </w:rPr>
        <w:t>f</w:t>
      </w:r>
      <w:r w:rsidRPr="00A45F02">
        <w:rPr>
          <w:rFonts w:ascii="宋体" w:hAnsi="宋体"/>
          <w:spacing w:val="-6"/>
          <w:sz w:val="21"/>
          <w:szCs w:val="21"/>
        </w:rPr>
        <w:t>inecsw@qq.com</w:t>
      </w:r>
      <w:bookmarkEnd w:id="5"/>
    </w:p>
    <w:p w14:paraId="700F72AC" w14:textId="77777777" w:rsidR="004F75F9" w:rsidRPr="00A45F02" w:rsidRDefault="004F75F9">
      <w:pPr>
        <w:pStyle w:val="af4"/>
        <w:widowControl w:val="0"/>
        <w:spacing w:afterLines="0" w:line="340" w:lineRule="atLeast"/>
        <w:ind w:firstLine="398"/>
        <w:rPr>
          <w:rFonts w:ascii="宋体" w:hAnsi="宋体"/>
          <w:b/>
          <w:spacing w:val="-6"/>
          <w:sz w:val="21"/>
          <w:szCs w:val="21"/>
        </w:rPr>
      </w:pPr>
      <w:r w:rsidRPr="00A45F02">
        <w:rPr>
          <w:rFonts w:ascii="宋体" w:hAnsi="宋体" w:hint="eastAsia"/>
          <w:b/>
          <w:spacing w:val="-6"/>
          <w:sz w:val="21"/>
          <w:szCs w:val="21"/>
        </w:rPr>
        <w:t>十、采购监管电话：</w:t>
      </w:r>
      <w:r w:rsidRPr="00A45F02">
        <w:rPr>
          <w:rFonts w:ascii="宋体" w:hAnsi="宋体" w:hint="eastAsia"/>
          <w:spacing w:val="-6"/>
          <w:sz w:val="21"/>
          <w:szCs w:val="21"/>
        </w:rPr>
        <w:t xml:space="preserve"> </w:t>
      </w:r>
      <w:bookmarkStart w:id="6" w:name="_Hlk80602184"/>
      <w:r w:rsidRPr="00A45F02">
        <w:rPr>
          <w:rFonts w:ascii="宋体" w:hAnsi="宋体" w:hint="eastAsia"/>
          <w:spacing w:val="-6"/>
          <w:sz w:val="21"/>
          <w:szCs w:val="21"/>
        </w:rPr>
        <w:t>0577-86892636</w:t>
      </w:r>
      <w:bookmarkEnd w:id="6"/>
    </w:p>
    <w:p w14:paraId="1BAF1976" w14:textId="77777777" w:rsidR="004F75F9" w:rsidRPr="00A45F02" w:rsidRDefault="004F75F9">
      <w:pPr>
        <w:pStyle w:val="af4"/>
        <w:widowControl w:val="0"/>
        <w:spacing w:after="156" w:line="360" w:lineRule="atLeast"/>
        <w:ind w:firstLineChars="0" w:firstLine="0"/>
        <w:rPr>
          <w:rFonts w:ascii="宋体" w:hAnsi="宋体"/>
          <w:spacing w:val="-6"/>
          <w:sz w:val="21"/>
          <w:szCs w:val="21"/>
        </w:rPr>
      </w:pPr>
    </w:p>
    <w:p w14:paraId="277089C7" w14:textId="77777777" w:rsidR="004F75F9" w:rsidRPr="00A45F02" w:rsidRDefault="004F75F9">
      <w:pPr>
        <w:pStyle w:val="af4"/>
        <w:widowControl w:val="0"/>
        <w:wordWrap w:val="0"/>
        <w:spacing w:after="156" w:line="360" w:lineRule="auto"/>
        <w:ind w:firstLine="396"/>
        <w:jc w:val="right"/>
        <w:rPr>
          <w:rFonts w:ascii="宋体" w:hAnsi="宋体"/>
          <w:spacing w:val="-6"/>
          <w:sz w:val="21"/>
          <w:szCs w:val="21"/>
        </w:rPr>
      </w:pPr>
      <w:r w:rsidRPr="00A45F02">
        <w:rPr>
          <w:rFonts w:ascii="宋体" w:hAnsi="宋体" w:hint="eastAsia"/>
          <w:spacing w:val="-6"/>
          <w:sz w:val="21"/>
          <w:szCs w:val="21"/>
        </w:rPr>
        <w:t xml:space="preserve">温州机场集团有限公司    </w:t>
      </w:r>
    </w:p>
    <w:p w14:paraId="23625CD4" w14:textId="76B08592" w:rsidR="004F75F9" w:rsidRPr="00A45F02" w:rsidRDefault="004F75F9">
      <w:pPr>
        <w:pStyle w:val="af4"/>
        <w:widowControl w:val="0"/>
        <w:spacing w:after="156" w:line="360" w:lineRule="auto"/>
        <w:ind w:right="495" w:firstLineChars="0" w:firstLine="0"/>
        <w:jc w:val="right"/>
        <w:rPr>
          <w:rFonts w:ascii="宋体" w:hAnsi="宋体"/>
          <w:spacing w:val="-6"/>
          <w:sz w:val="21"/>
          <w:szCs w:val="21"/>
        </w:rPr>
      </w:pPr>
      <w:r w:rsidRPr="00A45F02">
        <w:rPr>
          <w:rFonts w:ascii="宋体" w:hAnsi="宋体" w:hint="eastAsia"/>
          <w:spacing w:val="-6"/>
          <w:sz w:val="21"/>
          <w:szCs w:val="21"/>
        </w:rPr>
        <w:t>2</w:t>
      </w:r>
      <w:r w:rsidRPr="00A45F02">
        <w:rPr>
          <w:rFonts w:ascii="宋体" w:hAnsi="宋体"/>
          <w:spacing w:val="-6"/>
          <w:sz w:val="21"/>
          <w:szCs w:val="21"/>
        </w:rPr>
        <w:t>021</w:t>
      </w:r>
      <w:r w:rsidRPr="00A45F02">
        <w:rPr>
          <w:rFonts w:ascii="宋体" w:hAnsi="宋体" w:hint="eastAsia"/>
          <w:spacing w:val="-6"/>
          <w:sz w:val="21"/>
          <w:szCs w:val="21"/>
        </w:rPr>
        <w:t xml:space="preserve">年 </w:t>
      </w:r>
      <w:r w:rsidR="008A4D34" w:rsidRPr="00A45F02">
        <w:rPr>
          <w:rFonts w:ascii="宋体" w:hAnsi="宋体"/>
          <w:spacing w:val="-6"/>
          <w:sz w:val="21"/>
          <w:szCs w:val="21"/>
        </w:rPr>
        <w:t>9</w:t>
      </w:r>
      <w:r w:rsidRPr="00A45F02">
        <w:rPr>
          <w:rFonts w:ascii="宋体" w:hAnsi="宋体" w:hint="eastAsia"/>
          <w:spacing w:val="-6"/>
          <w:sz w:val="21"/>
          <w:szCs w:val="21"/>
        </w:rPr>
        <w:t xml:space="preserve"> 月 </w:t>
      </w:r>
      <w:r w:rsidR="008A4D34" w:rsidRPr="00A45F02">
        <w:rPr>
          <w:rFonts w:ascii="宋体" w:hAnsi="宋体"/>
          <w:spacing w:val="-6"/>
          <w:sz w:val="21"/>
          <w:szCs w:val="21"/>
        </w:rPr>
        <w:t>2</w:t>
      </w:r>
      <w:r w:rsidRPr="00A45F02">
        <w:rPr>
          <w:rFonts w:ascii="宋体" w:hAnsi="宋体" w:hint="eastAsia"/>
          <w:spacing w:val="-6"/>
          <w:sz w:val="21"/>
          <w:szCs w:val="21"/>
        </w:rPr>
        <w:t xml:space="preserve"> 日　　　　</w:t>
      </w:r>
    </w:p>
    <w:p w14:paraId="0F8FFA13" w14:textId="77777777" w:rsidR="004F75F9" w:rsidRPr="00A45F02" w:rsidRDefault="004F75F9">
      <w:pPr>
        <w:pStyle w:val="af1"/>
        <w:rPr>
          <w:rFonts w:ascii="宋体" w:hAnsi="宋体"/>
        </w:rPr>
      </w:pPr>
      <w:r w:rsidRPr="00A45F02">
        <w:rPr>
          <w:rFonts w:ascii="宋体" w:hAnsi="宋体" w:hint="eastAsia"/>
        </w:rPr>
        <w:t>第二章 采购要求</w:t>
      </w:r>
      <w:bookmarkEnd w:id="1"/>
    </w:p>
    <w:p w14:paraId="21796234" w14:textId="77777777" w:rsidR="004F75F9" w:rsidRPr="00A45F02" w:rsidRDefault="004F75F9">
      <w:pPr>
        <w:pStyle w:val="21"/>
        <w:spacing w:before="0"/>
        <w:ind w:left="0" w:firstLineChars="200" w:firstLine="422"/>
        <w:rPr>
          <w:rFonts w:ascii="宋体" w:eastAsia="宋体" w:hAnsi="宋体"/>
          <w:b/>
          <w:color w:val="000000"/>
          <w:szCs w:val="21"/>
        </w:rPr>
      </w:pPr>
      <w:bookmarkStart w:id="7" w:name="_Toc215567897"/>
      <w:r w:rsidRPr="00A45F02">
        <w:rPr>
          <w:rFonts w:ascii="宋体" w:eastAsia="宋体" w:hAnsi="宋体" w:hint="eastAsia"/>
          <w:b/>
          <w:color w:val="000000"/>
          <w:sz w:val="21"/>
          <w:szCs w:val="21"/>
        </w:rPr>
        <w:t>一、项目概述</w:t>
      </w:r>
      <w:bookmarkStart w:id="8" w:name="_Toc215567898"/>
      <w:bookmarkEnd w:id="7"/>
    </w:p>
    <w:p w14:paraId="48B91A50" w14:textId="77777777" w:rsidR="004F75F9" w:rsidRPr="00A45F02" w:rsidRDefault="004F75F9">
      <w:pPr>
        <w:spacing w:line="360" w:lineRule="auto"/>
        <w:ind w:firstLineChars="250" w:firstLine="525"/>
        <w:jc w:val="left"/>
        <w:outlineLvl w:val="2"/>
        <w:rPr>
          <w:rFonts w:ascii="宋体" w:eastAsia="宋体" w:hAnsi="宋体"/>
          <w:b/>
          <w:color w:val="000000"/>
          <w:szCs w:val="21"/>
        </w:rPr>
      </w:pPr>
      <w:r w:rsidRPr="00A45F02">
        <w:rPr>
          <w:rFonts w:ascii="宋体" w:eastAsia="宋体" w:hAnsi="宋体" w:hint="eastAsia"/>
          <w:szCs w:val="32"/>
        </w:rPr>
        <w:t>本项目名称为T2航站楼摄像头加装（疫情防控需要） 项目，为适应疫情防控视频检查需求，根据机场集团领导指示精神，在T2航站楼加装摄像头，接入现有T2航站楼视频监控博世（BOSCH）平台，实现视频监控上拼接墙，以满足视频检查要求。</w:t>
      </w:r>
      <w:bookmarkEnd w:id="8"/>
      <w:r w:rsidRPr="00A45F02">
        <w:rPr>
          <w:rFonts w:ascii="宋体" w:eastAsia="宋体" w:hAnsi="宋体" w:hint="eastAsia"/>
          <w:b/>
          <w:color w:val="000000"/>
          <w:szCs w:val="21"/>
        </w:rPr>
        <w:t xml:space="preserve"> </w:t>
      </w:r>
    </w:p>
    <w:p w14:paraId="00335C76"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二、技术要求</w:t>
      </w:r>
    </w:p>
    <w:p w14:paraId="4D6ED5D6" w14:textId="77777777" w:rsidR="004F75F9" w:rsidRPr="00A45F02" w:rsidRDefault="004F75F9">
      <w:pPr>
        <w:pStyle w:val="a9"/>
        <w:tabs>
          <w:tab w:val="left" w:pos="709"/>
        </w:tabs>
        <w:spacing w:before="156" w:after="156" w:line="360" w:lineRule="auto"/>
        <w:rPr>
          <w:rFonts w:hAnsi="宋体"/>
          <w:b/>
          <w:color w:val="000000"/>
          <w:kern w:val="0"/>
          <w:sz w:val="21"/>
          <w:szCs w:val="21"/>
          <w:lang w:val="zh-CN"/>
        </w:rPr>
      </w:pPr>
      <w:r w:rsidRPr="00A45F02">
        <w:rPr>
          <w:rFonts w:hAnsi="宋体" w:hint="eastAsia"/>
          <w:b/>
          <w:color w:val="000000"/>
          <w:kern w:val="0"/>
          <w:sz w:val="21"/>
          <w:szCs w:val="21"/>
          <w:lang w:val="zh-CN"/>
        </w:rPr>
        <w:t>（一）存储系统功能</w:t>
      </w:r>
      <w:r w:rsidRPr="00A45F02">
        <w:rPr>
          <w:rFonts w:hAnsi="宋体"/>
          <w:b/>
          <w:color w:val="000000"/>
          <w:kern w:val="0"/>
          <w:sz w:val="21"/>
          <w:szCs w:val="21"/>
          <w:lang w:val="zh-CN"/>
        </w:rPr>
        <w:t>要求：</w:t>
      </w:r>
    </w:p>
    <w:p w14:paraId="300E4AB6"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使用IPSAN架构的磁盘阵列，提供的总有效可用容量不低于100TB。</w:t>
      </w:r>
    </w:p>
    <w:p w14:paraId="2F54F36C"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摄像机将采集到的视频数据通过以太网传输到IP-SAN服务器中，此次可利用原有监控系统服务器，在不增加额外视频录像服务器硬件方式，通过ISCSI协议将写入IPSAN存储中。所投设备应保证与航站楼视频监控系统平台兼容。</w:t>
      </w:r>
    </w:p>
    <w:p w14:paraId="690B3EC3" w14:textId="77777777" w:rsidR="004F75F9" w:rsidRPr="00A45F02" w:rsidRDefault="004F75F9">
      <w:pPr>
        <w:numPr>
          <w:ilvl w:val="0"/>
          <w:numId w:val="2"/>
        </w:numPr>
        <w:adjustRightInd w:val="0"/>
        <w:spacing w:line="360" w:lineRule="auto"/>
        <w:ind w:leftChars="200" w:left="420" w:firstLine="0"/>
        <w:jc w:val="left"/>
        <w:textAlignment w:val="baseline"/>
        <w:rPr>
          <w:rFonts w:ascii="宋体" w:eastAsia="宋体" w:hAnsi="宋体"/>
          <w:szCs w:val="32"/>
        </w:rPr>
      </w:pPr>
      <w:r w:rsidRPr="00A45F02">
        <w:rPr>
          <w:rFonts w:ascii="宋体" w:eastAsia="宋体" w:hAnsi="宋体" w:hint="eastAsia"/>
          <w:szCs w:val="32"/>
        </w:rPr>
        <w:t>磁盘阵列的详细配置描述</w:t>
      </w:r>
    </w:p>
    <w:p w14:paraId="6F73B872" w14:textId="77777777" w:rsidR="004F75F9" w:rsidRPr="00A45F02" w:rsidRDefault="004F75F9">
      <w:pPr>
        <w:pStyle w:val="41"/>
        <w:spacing w:line="360" w:lineRule="auto"/>
        <w:ind w:leftChars="200" w:left="420" w:firstLineChars="0" w:firstLine="0"/>
        <w:jc w:val="left"/>
        <w:rPr>
          <w:rFonts w:ascii="宋体" w:hAnsi="宋体"/>
          <w:szCs w:val="32"/>
        </w:rPr>
      </w:pPr>
      <w:r w:rsidRPr="00A45F02">
        <w:rPr>
          <w:rFonts w:ascii="宋体" w:hAnsi="宋体" w:hint="eastAsia"/>
          <w:szCs w:val="32"/>
        </w:rPr>
        <w:t>系统配置磁盘存储阵列专用多核处理器。配置至少2个1Gb前端接口连接。支持RAID-0 / RAID-1 / RAID-5 / RAID-6 / RAID-1+0等多种阵列级别，并支持动态迁移技术。如采用网络视频服务器、磁盘阵列及SAN交换机组成存储系统，性能应相当。</w:t>
      </w:r>
    </w:p>
    <w:p w14:paraId="4577E60C" w14:textId="77777777" w:rsidR="004F75F9" w:rsidRPr="00A45F02" w:rsidRDefault="004F75F9">
      <w:pPr>
        <w:pStyle w:val="a9"/>
        <w:spacing w:before="156" w:after="156" w:line="360" w:lineRule="auto"/>
        <w:ind w:leftChars="200" w:left="420"/>
        <w:jc w:val="left"/>
        <w:rPr>
          <w:rFonts w:hAnsi="宋体"/>
          <w:sz w:val="21"/>
          <w:szCs w:val="32"/>
        </w:rPr>
      </w:pPr>
      <w:r w:rsidRPr="00A45F02">
        <w:rPr>
          <w:rFonts w:hAnsi="宋体" w:hint="eastAsia"/>
          <w:sz w:val="21"/>
          <w:szCs w:val="32"/>
        </w:rPr>
        <w:t>4</w:t>
      </w:r>
      <w:r w:rsidRPr="00A45F02">
        <w:rPr>
          <w:rFonts w:hAnsi="宋体"/>
          <w:sz w:val="21"/>
          <w:szCs w:val="32"/>
        </w:rPr>
        <w:t>.</w:t>
      </w:r>
      <w:r w:rsidRPr="00A45F02">
        <w:rPr>
          <w:rFonts w:hAnsi="宋体" w:hint="eastAsia"/>
          <w:sz w:val="21"/>
          <w:szCs w:val="32"/>
        </w:rPr>
        <w:t>网络视频录像服务器硬件技术要求如下: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21"/>
      </w:tblGrid>
      <w:tr w:rsidR="004F75F9" w:rsidRPr="00A45F02" w14:paraId="33D37EFD" w14:textId="77777777">
        <w:trPr>
          <w:trHeight w:val="476"/>
          <w:jc w:val="center"/>
        </w:trPr>
        <w:tc>
          <w:tcPr>
            <w:tcW w:w="1951" w:type="dxa"/>
            <w:vAlign w:val="center"/>
          </w:tcPr>
          <w:p w14:paraId="23C14549"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CPU</w:t>
            </w:r>
          </w:p>
        </w:tc>
        <w:tc>
          <w:tcPr>
            <w:tcW w:w="6521" w:type="dxa"/>
            <w:vAlign w:val="center"/>
          </w:tcPr>
          <w:p w14:paraId="488BBCB6"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 xml:space="preserve">英特尔® </w:t>
            </w:r>
            <w:r w:rsidRPr="00A45F02">
              <w:rPr>
                <w:rFonts w:ascii="宋体" w:eastAsia="宋体" w:hAnsi="宋体" w:hint="eastAsia"/>
                <w:szCs w:val="21"/>
              </w:rPr>
              <w:t>专业磁盘阵列</w:t>
            </w:r>
            <w:r w:rsidRPr="00A45F02">
              <w:rPr>
                <w:rFonts w:ascii="宋体" w:eastAsia="宋体" w:hAnsi="宋体"/>
                <w:szCs w:val="21"/>
              </w:rPr>
              <w:t>处理器</w:t>
            </w:r>
          </w:p>
        </w:tc>
      </w:tr>
      <w:tr w:rsidR="004F75F9" w:rsidRPr="00A45F02" w14:paraId="424C52E3" w14:textId="77777777">
        <w:trPr>
          <w:trHeight w:val="476"/>
          <w:jc w:val="center"/>
        </w:trPr>
        <w:tc>
          <w:tcPr>
            <w:tcW w:w="1951" w:type="dxa"/>
            <w:vAlign w:val="center"/>
          </w:tcPr>
          <w:p w14:paraId="53BB86D3"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内存</w:t>
            </w:r>
          </w:p>
        </w:tc>
        <w:tc>
          <w:tcPr>
            <w:tcW w:w="6521" w:type="dxa"/>
            <w:vAlign w:val="center"/>
          </w:tcPr>
          <w:p w14:paraId="5C304177"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4</w:t>
            </w:r>
            <w:r w:rsidRPr="00A45F02">
              <w:rPr>
                <w:rFonts w:ascii="宋体" w:eastAsia="宋体" w:hAnsi="宋体"/>
                <w:szCs w:val="21"/>
              </w:rPr>
              <w:t xml:space="preserve"> GB 1333 MHz</w:t>
            </w:r>
          </w:p>
        </w:tc>
      </w:tr>
      <w:tr w:rsidR="004F75F9" w:rsidRPr="00A45F02" w14:paraId="740F4A67" w14:textId="77777777">
        <w:trPr>
          <w:trHeight w:val="476"/>
          <w:jc w:val="center"/>
        </w:trPr>
        <w:tc>
          <w:tcPr>
            <w:tcW w:w="1951" w:type="dxa"/>
            <w:vAlign w:val="center"/>
          </w:tcPr>
          <w:p w14:paraId="0514B472"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硬盘</w:t>
            </w:r>
          </w:p>
        </w:tc>
        <w:tc>
          <w:tcPr>
            <w:tcW w:w="6521" w:type="dxa"/>
            <w:vAlign w:val="center"/>
          </w:tcPr>
          <w:p w14:paraId="065B3510"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50</w:t>
            </w:r>
            <w:r w:rsidRPr="00A45F02">
              <w:rPr>
                <w:rFonts w:ascii="宋体" w:eastAsia="宋体" w:hAnsi="宋体"/>
                <w:szCs w:val="21"/>
              </w:rPr>
              <w:t>0GB</w:t>
            </w:r>
          </w:p>
        </w:tc>
      </w:tr>
      <w:tr w:rsidR="004F75F9" w:rsidRPr="00A45F02" w14:paraId="40D523CD" w14:textId="77777777">
        <w:trPr>
          <w:trHeight w:val="240"/>
          <w:jc w:val="center"/>
        </w:trPr>
        <w:tc>
          <w:tcPr>
            <w:tcW w:w="1951" w:type="dxa"/>
            <w:vAlign w:val="center"/>
          </w:tcPr>
          <w:p w14:paraId="09A635FA"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lastRenderedPageBreak/>
              <w:t>网卡</w:t>
            </w:r>
          </w:p>
        </w:tc>
        <w:tc>
          <w:tcPr>
            <w:tcW w:w="6521" w:type="dxa"/>
            <w:vAlign w:val="center"/>
          </w:tcPr>
          <w:p w14:paraId="4871624E"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w:t>
            </w:r>
            <w:r w:rsidRPr="00A45F02">
              <w:rPr>
                <w:rFonts w:ascii="宋体" w:eastAsia="宋体" w:hAnsi="宋体" w:hint="eastAsia"/>
                <w:szCs w:val="21"/>
              </w:rPr>
              <w:t>2个</w:t>
            </w:r>
            <w:r w:rsidRPr="00A45F02">
              <w:rPr>
                <w:rFonts w:ascii="宋体" w:eastAsia="宋体" w:hAnsi="宋体"/>
                <w:szCs w:val="21"/>
              </w:rPr>
              <w:t>千兆以太网</w:t>
            </w:r>
            <w:r w:rsidRPr="00A45F02">
              <w:rPr>
                <w:rFonts w:ascii="宋体" w:eastAsia="宋体" w:hAnsi="宋体" w:hint="eastAsia"/>
                <w:szCs w:val="21"/>
              </w:rPr>
              <w:t>接入端口</w:t>
            </w:r>
          </w:p>
        </w:tc>
      </w:tr>
      <w:tr w:rsidR="004F75F9" w:rsidRPr="00A45F02" w14:paraId="7B338776" w14:textId="77777777">
        <w:trPr>
          <w:trHeight w:val="476"/>
          <w:jc w:val="center"/>
        </w:trPr>
        <w:tc>
          <w:tcPr>
            <w:tcW w:w="1951" w:type="dxa"/>
            <w:vAlign w:val="center"/>
          </w:tcPr>
          <w:p w14:paraId="4BCB44AA"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电源</w:t>
            </w:r>
          </w:p>
        </w:tc>
        <w:tc>
          <w:tcPr>
            <w:tcW w:w="6521" w:type="dxa"/>
            <w:vAlign w:val="center"/>
          </w:tcPr>
          <w:p w14:paraId="50161BC0"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1+1冗余</w:t>
            </w:r>
          </w:p>
        </w:tc>
      </w:tr>
      <w:tr w:rsidR="004F75F9" w:rsidRPr="00A45F02" w14:paraId="6E071F9C" w14:textId="77777777">
        <w:trPr>
          <w:trHeight w:val="476"/>
          <w:jc w:val="center"/>
        </w:trPr>
        <w:tc>
          <w:tcPr>
            <w:tcW w:w="1951" w:type="dxa"/>
            <w:vAlign w:val="center"/>
          </w:tcPr>
          <w:p w14:paraId="02E0BD98"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型式</w:t>
            </w:r>
          </w:p>
        </w:tc>
        <w:tc>
          <w:tcPr>
            <w:tcW w:w="6521" w:type="dxa"/>
            <w:vAlign w:val="center"/>
          </w:tcPr>
          <w:p w14:paraId="02D63049" w14:textId="77777777" w:rsidR="004F75F9" w:rsidRPr="00A45F02" w:rsidRDefault="004F75F9">
            <w:pPr>
              <w:spacing w:line="360" w:lineRule="auto"/>
              <w:rPr>
                <w:rFonts w:ascii="宋体" w:eastAsia="宋体" w:hAnsi="宋体"/>
                <w:szCs w:val="21"/>
              </w:rPr>
            </w:pPr>
            <w:r w:rsidRPr="00A45F02">
              <w:rPr>
                <w:rFonts w:ascii="宋体" w:eastAsia="宋体" w:hAnsi="宋体"/>
                <w:szCs w:val="21"/>
              </w:rPr>
              <w:t>19英寸标准机架式</w:t>
            </w:r>
          </w:p>
        </w:tc>
      </w:tr>
    </w:tbl>
    <w:p w14:paraId="22549243" w14:textId="77777777" w:rsidR="004F75F9" w:rsidRPr="00A45F02" w:rsidRDefault="004F75F9">
      <w:pPr>
        <w:pStyle w:val="4"/>
        <w:keepNext w:val="0"/>
        <w:keepLines w:val="0"/>
        <w:tabs>
          <w:tab w:val="left" w:pos="851"/>
          <w:tab w:val="left" w:pos="1134"/>
        </w:tabs>
        <w:spacing w:before="0" w:after="0" w:line="360" w:lineRule="auto"/>
        <w:rPr>
          <w:rFonts w:ascii="宋体" w:eastAsia="宋体" w:hAnsi="宋体"/>
          <w:bCs w:val="0"/>
          <w:color w:val="000000"/>
          <w:kern w:val="0"/>
          <w:sz w:val="21"/>
          <w:szCs w:val="21"/>
          <w:lang w:val="zh-CN"/>
        </w:rPr>
      </w:pPr>
      <w:r w:rsidRPr="00A45F02">
        <w:rPr>
          <w:rFonts w:ascii="宋体" w:eastAsia="宋体" w:hAnsi="宋体" w:hint="eastAsia"/>
          <w:bCs w:val="0"/>
          <w:color w:val="000000"/>
          <w:kern w:val="0"/>
          <w:sz w:val="21"/>
          <w:szCs w:val="21"/>
          <w:lang w:val="zh-CN"/>
        </w:rPr>
        <w:t>（二）</w:t>
      </w:r>
      <w:r w:rsidRPr="00A45F02">
        <w:rPr>
          <w:rFonts w:ascii="宋体" w:eastAsia="宋体" w:hAnsi="宋体"/>
          <w:bCs w:val="0"/>
          <w:color w:val="000000"/>
          <w:kern w:val="0"/>
          <w:sz w:val="21"/>
          <w:szCs w:val="21"/>
          <w:lang w:val="zh-CN"/>
        </w:rPr>
        <w:t>摄像机规格要求：</w:t>
      </w:r>
    </w:p>
    <w:p w14:paraId="217BEA96"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加装的摄像机应保证与航站楼视频监控系统平台博世BVMS</w:t>
      </w:r>
      <w:r w:rsidRPr="00A45F02">
        <w:rPr>
          <w:rFonts w:ascii="宋体" w:eastAsia="宋体" w:hAnsi="宋体"/>
          <w:szCs w:val="32"/>
        </w:rPr>
        <w:t xml:space="preserve"> </w:t>
      </w:r>
      <w:r w:rsidRPr="00A45F02">
        <w:rPr>
          <w:rFonts w:ascii="宋体" w:eastAsia="宋体" w:hAnsi="宋体" w:hint="eastAsia"/>
          <w:szCs w:val="32"/>
        </w:rPr>
        <w:t>软件兼容性</w:t>
      </w:r>
      <w:r w:rsidRPr="00A45F02">
        <w:rPr>
          <w:rFonts w:ascii="宋体" w:eastAsia="宋体" w:hAnsi="宋体"/>
          <w:szCs w:val="32"/>
        </w:rPr>
        <w:t>。</w:t>
      </w:r>
      <w:r w:rsidRPr="00A45F02">
        <w:rPr>
          <w:rFonts w:ascii="宋体" w:eastAsia="宋体" w:hAnsi="宋体" w:hint="eastAsia"/>
          <w:szCs w:val="32"/>
        </w:rPr>
        <w:t>应能接入现有T2航站楼视频监控博世（BOSCH）平台，实现视频监控上TOC拼接墙，以满足视频检查要求。</w:t>
      </w:r>
    </w:p>
    <w:p w14:paraId="29E33298"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必须采用标准的</w:t>
      </w:r>
      <w:r w:rsidRPr="00A45F02">
        <w:rPr>
          <w:rFonts w:ascii="宋体" w:eastAsia="宋体" w:hAnsi="宋体"/>
          <w:szCs w:val="32"/>
        </w:rPr>
        <w:t>H</w:t>
      </w:r>
      <w:r w:rsidRPr="00A45F02">
        <w:rPr>
          <w:rFonts w:ascii="宋体" w:eastAsia="宋体" w:hAnsi="宋体" w:hint="eastAsia"/>
          <w:szCs w:val="32"/>
        </w:rPr>
        <w:t>.</w:t>
      </w:r>
      <w:r w:rsidRPr="00A45F02">
        <w:rPr>
          <w:rFonts w:ascii="宋体" w:eastAsia="宋体" w:hAnsi="宋体"/>
          <w:szCs w:val="32"/>
        </w:rPr>
        <w:t>264</w:t>
      </w:r>
      <w:r w:rsidRPr="00A45F02">
        <w:rPr>
          <w:rFonts w:ascii="宋体" w:eastAsia="宋体" w:hAnsi="宋体" w:hint="eastAsia"/>
          <w:szCs w:val="32"/>
        </w:rPr>
        <w:t>压缩标准，可以使用</w:t>
      </w:r>
      <w:r w:rsidRPr="00A45F02">
        <w:rPr>
          <w:rFonts w:ascii="宋体" w:eastAsia="宋体" w:hAnsi="宋体"/>
          <w:szCs w:val="32"/>
        </w:rPr>
        <w:t>VLC</w:t>
      </w:r>
      <w:r w:rsidRPr="00A45F02">
        <w:rPr>
          <w:rFonts w:ascii="宋体" w:eastAsia="宋体" w:hAnsi="宋体" w:hint="eastAsia"/>
          <w:szCs w:val="32"/>
        </w:rPr>
        <w:t>，</w:t>
      </w:r>
      <w:r w:rsidRPr="00A45F02">
        <w:rPr>
          <w:rFonts w:ascii="宋体" w:eastAsia="宋体" w:hAnsi="宋体"/>
          <w:szCs w:val="32"/>
        </w:rPr>
        <w:t>Mplayer</w:t>
      </w:r>
      <w:r w:rsidRPr="00A45F02">
        <w:rPr>
          <w:rFonts w:ascii="宋体" w:eastAsia="宋体" w:hAnsi="宋体" w:hint="eastAsia"/>
          <w:szCs w:val="32"/>
        </w:rPr>
        <w:t>，</w:t>
      </w:r>
      <w:r w:rsidRPr="00A45F02">
        <w:rPr>
          <w:rFonts w:ascii="宋体" w:eastAsia="宋体" w:hAnsi="宋体"/>
          <w:szCs w:val="32"/>
        </w:rPr>
        <w:t>Windows media player</w:t>
      </w:r>
      <w:r w:rsidRPr="00A45F02">
        <w:rPr>
          <w:rFonts w:ascii="宋体" w:eastAsia="宋体" w:hAnsi="宋体" w:hint="eastAsia"/>
          <w:szCs w:val="32"/>
        </w:rPr>
        <w:t>等第三方播放器直接连接到网络摄像机上播放实时视频流。</w:t>
      </w:r>
    </w:p>
    <w:p w14:paraId="0C18AA3E" w14:textId="77777777" w:rsidR="004F75F9" w:rsidRPr="00A45F02" w:rsidRDefault="004F75F9">
      <w:pPr>
        <w:numPr>
          <w:ilvl w:val="0"/>
          <w:numId w:val="1"/>
        </w:numPr>
        <w:tabs>
          <w:tab w:val="clear" w:pos="432"/>
        </w:tabs>
        <w:spacing w:line="360" w:lineRule="auto"/>
        <w:ind w:left="840" w:hanging="420"/>
        <w:rPr>
          <w:rFonts w:ascii="宋体" w:eastAsia="宋体" w:hAnsi="宋体"/>
          <w:szCs w:val="32"/>
        </w:rPr>
      </w:pPr>
      <w:r w:rsidRPr="00A45F02">
        <w:rPr>
          <w:rFonts w:ascii="宋体" w:eastAsia="宋体" w:hAnsi="宋体" w:hint="eastAsia"/>
          <w:szCs w:val="32"/>
        </w:rPr>
        <w:t>摄像机必须支持可变码率压缩方式。</w:t>
      </w:r>
    </w:p>
    <w:p w14:paraId="2947C8C4" w14:textId="77777777" w:rsidR="004F75F9" w:rsidRPr="00A45F02" w:rsidRDefault="004F75F9">
      <w:pPr>
        <w:pStyle w:val="a9"/>
        <w:tabs>
          <w:tab w:val="left" w:pos="709"/>
        </w:tabs>
        <w:spacing w:before="156" w:after="156" w:line="360" w:lineRule="auto"/>
        <w:ind w:firstLineChars="200" w:firstLine="420"/>
        <w:rPr>
          <w:rFonts w:hAnsi="宋体"/>
          <w:sz w:val="21"/>
          <w:szCs w:val="32"/>
        </w:rPr>
      </w:pPr>
      <w:r w:rsidRPr="00A45F02">
        <w:rPr>
          <w:rFonts w:hAnsi="宋体" w:hint="eastAsia"/>
          <w:sz w:val="21"/>
          <w:szCs w:val="32"/>
        </w:rPr>
        <w:t>4</w:t>
      </w:r>
      <w:r w:rsidRPr="00A45F02">
        <w:rPr>
          <w:rFonts w:hAnsi="宋体"/>
          <w:sz w:val="21"/>
          <w:szCs w:val="32"/>
        </w:rPr>
        <w:t>.</w:t>
      </w:r>
      <w:r w:rsidRPr="00A45F02">
        <w:rPr>
          <w:rFonts w:hAnsi="宋体" w:hint="eastAsia"/>
          <w:sz w:val="21"/>
          <w:szCs w:val="32"/>
        </w:rPr>
        <w:t>室内高清宽动态半球固定摄像机</w:t>
      </w:r>
    </w:p>
    <w:p w14:paraId="41EDE28A" w14:textId="77777777" w:rsidR="004F75F9" w:rsidRPr="00A45F02" w:rsidRDefault="004F75F9">
      <w:pPr>
        <w:adjustRightInd w:val="0"/>
        <w:spacing w:line="360" w:lineRule="auto"/>
        <w:ind w:left="567"/>
        <w:textAlignment w:val="baseline"/>
        <w:rPr>
          <w:rFonts w:ascii="宋体" w:eastAsia="宋体" w:hAnsi="宋体"/>
          <w:szCs w:val="21"/>
        </w:rPr>
      </w:pPr>
      <w:r w:rsidRPr="00A45F02">
        <w:rPr>
          <w:rFonts w:ascii="宋体" w:eastAsia="宋体" w:hAnsi="宋体" w:hint="eastAsia"/>
          <w:szCs w:val="21"/>
        </w:rPr>
        <w:t>4</w:t>
      </w:r>
      <w:r w:rsidRPr="00A45F02">
        <w:rPr>
          <w:rFonts w:ascii="宋体" w:eastAsia="宋体" w:hAnsi="宋体"/>
          <w:szCs w:val="21"/>
        </w:rPr>
        <w:t>.1成像器件：</w:t>
      </w:r>
      <w:r w:rsidRPr="00A45F02">
        <w:rPr>
          <w:rFonts w:ascii="宋体" w:eastAsia="宋体" w:hAnsi="宋体" w:hint="eastAsia"/>
          <w:szCs w:val="21"/>
        </w:rPr>
        <w:t>≥</w:t>
      </w:r>
      <w:r w:rsidRPr="00A45F02">
        <w:rPr>
          <w:rFonts w:ascii="宋体" w:eastAsia="宋体" w:hAnsi="宋体"/>
          <w:szCs w:val="21"/>
        </w:rPr>
        <w:t>1/</w:t>
      </w:r>
      <w:r w:rsidRPr="00A45F02">
        <w:rPr>
          <w:rFonts w:ascii="宋体" w:eastAsia="宋体" w:hAnsi="宋体" w:hint="eastAsia"/>
          <w:szCs w:val="21"/>
        </w:rPr>
        <w:t>2.8</w:t>
      </w:r>
      <w:r w:rsidRPr="00A45F02">
        <w:rPr>
          <w:rFonts w:ascii="宋体" w:eastAsia="宋体" w:hAnsi="宋体"/>
          <w:szCs w:val="21"/>
        </w:rPr>
        <w:t>″</w:t>
      </w:r>
      <w:r w:rsidRPr="00A45F02">
        <w:rPr>
          <w:rFonts w:ascii="宋体" w:eastAsia="宋体" w:hAnsi="宋体" w:hint="eastAsia"/>
          <w:szCs w:val="21"/>
        </w:rPr>
        <w:t>逐行扫描CMOS</w:t>
      </w:r>
    </w:p>
    <w:p w14:paraId="5E18B214"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p w14:paraId="7474A352"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支持H.264 ，每个视频流都可达到1080P，25帧/秒</w:t>
      </w:r>
    </w:p>
    <w:p w14:paraId="39AA7CDF"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 xml:space="preserve">最低照度： </w:t>
      </w:r>
      <w:r w:rsidRPr="00A45F02">
        <w:rPr>
          <w:rFonts w:ascii="宋体" w:eastAsia="宋体" w:hAnsi="宋体" w:hint="eastAsia"/>
          <w:szCs w:val="21"/>
        </w:rPr>
        <w:t>≤0.06</w:t>
      </w:r>
      <w:r w:rsidRPr="00A45F02">
        <w:rPr>
          <w:rFonts w:ascii="宋体" w:eastAsia="宋体" w:hAnsi="宋体"/>
          <w:szCs w:val="21"/>
        </w:rPr>
        <w:t>lux</w:t>
      </w:r>
    </w:p>
    <w:p w14:paraId="5C85490F"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配</w:t>
      </w:r>
      <w:r w:rsidRPr="00A45F02">
        <w:rPr>
          <w:rFonts w:ascii="宋体" w:eastAsia="宋体" w:hAnsi="宋体" w:hint="eastAsia"/>
          <w:szCs w:val="21"/>
        </w:rPr>
        <w:t>3.2～10</w:t>
      </w:r>
      <w:r w:rsidRPr="00A45F02">
        <w:rPr>
          <w:rFonts w:ascii="宋体" w:eastAsia="宋体" w:hAnsi="宋体"/>
          <w:szCs w:val="21"/>
        </w:rPr>
        <w:t>mm手动变焦、自动光圈镜头</w:t>
      </w:r>
    </w:p>
    <w:p w14:paraId="00509A52"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宽动态范围：120db</w:t>
      </w:r>
    </w:p>
    <w:p w14:paraId="2F3CF569"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视频流设置：多路可单独配置的视频流</w:t>
      </w:r>
    </w:p>
    <w:p w14:paraId="509F8AC5" w14:textId="77777777" w:rsidR="004F75F9" w:rsidRPr="00A45F02" w:rsidRDefault="004F75F9">
      <w:pPr>
        <w:numPr>
          <w:ilvl w:val="0"/>
          <w:numId w:val="3"/>
        </w:numPr>
        <w:adjustRightInd w:val="0"/>
        <w:spacing w:line="360" w:lineRule="auto"/>
        <w:textAlignment w:val="baseline"/>
        <w:rPr>
          <w:rFonts w:ascii="宋体" w:eastAsia="宋体" w:hAnsi="宋体"/>
        </w:rPr>
      </w:pPr>
      <w:r w:rsidRPr="00A45F02">
        <w:rPr>
          <w:rFonts w:ascii="宋体" w:eastAsia="宋体" w:hAnsi="宋体" w:hint="eastAsia"/>
          <w:szCs w:val="21"/>
        </w:rPr>
        <w:t>H.264帧率和带宽可控</w:t>
      </w:r>
    </w:p>
    <w:p w14:paraId="139B96B0" w14:textId="77777777" w:rsidR="004F75F9" w:rsidRPr="00A45F02" w:rsidRDefault="004F75F9">
      <w:pPr>
        <w:numPr>
          <w:ilvl w:val="0"/>
          <w:numId w:val="3"/>
        </w:numPr>
        <w:adjustRightInd w:val="0"/>
        <w:spacing w:line="360" w:lineRule="auto"/>
        <w:textAlignment w:val="baseline"/>
        <w:rPr>
          <w:rFonts w:ascii="宋体" w:eastAsia="宋体" w:hAnsi="宋体"/>
        </w:rPr>
      </w:pPr>
      <w:r w:rsidRPr="00A45F02">
        <w:rPr>
          <w:rFonts w:ascii="宋体" w:eastAsia="宋体" w:hAnsi="宋体" w:hint="eastAsia"/>
          <w:szCs w:val="21"/>
        </w:rPr>
        <w:t>智能视频：摄像机需应内置智能视频分析功能: 支持越线检</w:t>
      </w:r>
      <w:r w:rsidRPr="00A45F02">
        <w:rPr>
          <w:rFonts w:ascii="宋体" w:eastAsia="宋体" w:hAnsi="宋体" w:hint="eastAsia"/>
        </w:rPr>
        <w:t>测、目标遗留/移除、徘徊、跟随路径、防破坏检测、进入/离开监视区、条件更改、相似点搜索、人数统计、声音报警等功能；</w:t>
      </w:r>
    </w:p>
    <w:p w14:paraId="52F09FB9"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hint="eastAsia"/>
          <w:szCs w:val="21"/>
        </w:rPr>
        <w:t>协议格式：支持ONVIF</w:t>
      </w:r>
    </w:p>
    <w:p w14:paraId="742C687A"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安装方式：吸顶安装</w:t>
      </w:r>
      <w:r w:rsidRPr="00A45F02">
        <w:rPr>
          <w:rFonts w:ascii="宋体" w:eastAsia="宋体" w:hAnsi="宋体" w:hint="eastAsia"/>
          <w:szCs w:val="21"/>
        </w:rPr>
        <w:t>或悬吊安装</w:t>
      </w:r>
    </w:p>
    <w:p w14:paraId="66B0FC37" w14:textId="77777777" w:rsidR="004F75F9" w:rsidRPr="00A45F02" w:rsidRDefault="004F75F9">
      <w:pPr>
        <w:numPr>
          <w:ilvl w:val="0"/>
          <w:numId w:val="3"/>
        </w:numPr>
        <w:adjustRightInd w:val="0"/>
        <w:spacing w:line="360" w:lineRule="auto"/>
        <w:textAlignment w:val="baseline"/>
        <w:rPr>
          <w:rFonts w:ascii="宋体" w:eastAsia="宋体" w:hAnsi="宋体"/>
          <w:szCs w:val="21"/>
        </w:rPr>
      </w:pPr>
      <w:r w:rsidRPr="00A45F02">
        <w:rPr>
          <w:rFonts w:ascii="宋体" w:eastAsia="宋体" w:hAnsi="宋体"/>
          <w:szCs w:val="21"/>
        </w:rPr>
        <w:t>电源：</w:t>
      </w:r>
      <w:r w:rsidRPr="00A45F02">
        <w:rPr>
          <w:rFonts w:ascii="宋体" w:eastAsia="宋体" w:hAnsi="宋体" w:hint="eastAsia"/>
          <w:szCs w:val="21"/>
        </w:rPr>
        <w:t xml:space="preserve"> </w:t>
      </w:r>
      <w:r w:rsidRPr="00A45F02">
        <w:rPr>
          <w:rFonts w:ascii="宋体" w:eastAsia="宋体" w:hAnsi="宋体"/>
          <w:szCs w:val="21"/>
        </w:rPr>
        <w:t>24VAC</w:t>
      </w:r>
      <w:r w:rsidRPr="00A45F02">
        <w:rPr>
          <w:rFonts w:ascii="宋体" w:eastAsia="宋体" w:hAnsi="宋体" w:hint="eastAsia"/>
          <w:szCs w:val="21"/>
        </w:rPr>
        <w:t>或12VDC或POE</w:t>
      </w:r>
    </w:p>
    <w:p w14:paraId="2EC8B966" w14:textId="77777777" w:rsidR="004F75F9" w:rsidRPr="00A45F02" w:rsidRDefault="004F75F9">
      <w:pPr>
        <w:pStyle w:val="a9"/>
        <w:spacing w:before="156" w:after="156" w:line="360" w:lineRule="auto"/>
        <w:ind w:left="420" w:firstLineChars="50" w:firstLine="105"/>
        <w:rPr>
          <w:rFonts w:hAnsi="宋体"/>
          <w:sz w:val="21"/>
          <w:szCs w:val="32"/>
        </w:rPr>
      </w:pPr>
      <w:r w:rsidRPr="00A45F02">
        <w:rPr>
          <w:rFonts w:hAnsi="宋体" w:hint="eastAsia"/>
          <w:sz w:val="21"/>
          <w:szCs w:val="32"/>
        </w:rPr>
        <w:t>5超广角</w:t>
      </w:r>
      <w:r w:rsidRPr="00A45F02">
        <w:rPr>
          <w:rFonts w:hAnsi="宋体"/>
          <w:sz w:val="21"/>
          <w:szCs w:val="32"/>
        </w:rPr>
        <w:t>摄像机</w:t>
      </w:r>
    </w:p>
    <w:p w14:paraId="657D5BB7"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成像器件：</w:t>
      </w:r>
      <w:r w:rsidRPr="00A45F02">
        <w:rPr>
          <w:rFonts w:ascii="宋体" w:eastAsia="宋体" w:hAnsi="宋体" w:hint="eastAsia"/>
          <w:szCs w:val="21"/>
        </w:rPr>
        <w:t>≥</w:t>
      </w:r>
      <w:r w:rsidRPr="00A45F02">
        <w:rPr>
          <w:rFonts w:ascii="宋体" w:eastAsia="宋体" w:hAnsi="宋体"/>
          <w:szCs w:val="21"/>
        </w:rPr>
        <w:t>1/</w:t>
      </w:r>
      <w:r w:rsidRPr="00A45F02">
        <w:rPr>
          <w:rFonts w:ascii="宋体" w:eastAsia="宋体" w:hAnsi="宋体" w:hint="eastAsia"/>
          <w:szCs w:val="21"/>
        </w:rPr>
        <w:t>2.8</w:t>
      </w:r>
      <w:r w:rsidRPr="00A45F02">
        <w:rPr>
          <w:rFonts w:ascii="宋体" w:eastAsia="宋体" w:hAnsi="宋体"/>
          <w:szCs w:val="21"/>
        </w:rPr>
        <w:t>″</w:t>
      </w:r>
      <w:r w:rsidRPr="00A45F02">
        <w:rPr>
          <w:rFonts w:ascii="宋体" w:eastAsia="宋体" w:hAnsi="宋体" w:hint="eastAsia"/>
          <w:szCs w:val="21"/>
        </w:rPr>
        <w:t>逐行扫描CMOS</w:t>
      </w:r>
    </w:p>
    <w:p w14:paraId="15345745"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视场角：≥</w:t>
      </w:r>
      <w:r w:rsidRPr="00A45F02">
        <w:rPr>
          <w:rFonts w:ascii="宋体" w:eastAsia="宋体" w:hAnsi="宋体"/>
          <w:szCs w:val="21"/>
        </w:rPr>
        <w:t xml:space="preserve">132° </w:t>
      </w:r>
    </w:p>
    <w:p w14:paraId="1404B91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lastRenderedPageBreak/>
        <w:t>分辨率</w:t>
      </w:r>
      <w:r w:rsidRPr="00A45F02">
        <w:rPr>
          <w:rFonts w:ascii="宋体" w:eastAsia="宋体" w:hAnsi="宋体"/>
          <w:szCs w:val="21"/>
        </w:rPr>
        <w:t>：</w:t>
      </w:r>
      <w:r w:rsidRPr="00A45F02">
        <w:rPr>
          <w:rFonts w:ascii="宋体" w:eastAsia="宋体" w:hAnsi="宋体" w:hint="eastAsia"/>
          <w:szCs w:val="21"/>
        </w:rPr>
        <w:t>不低于  1920*1080（1080P）</w:t>
      </w:r>
    </w:p>
    <w:p w14:paraId="143DD56B"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支持H.264 ，每个视频流都可达到1080P，25帧/秒</w:t>
      </w:r>
    </w:p>
    <w:p w14:paraId="23311B7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 xml:space="preserve">最低照度： </w:t>
      </w:r>
      <w:r w:rsidRPr="00A45F02">
        <w:rPr>
          <w:rFonts w:ascii="宋体" w:eastAsia="宋体" w:hAnsi="宋体" w:hint="eastAsia"/>
          <w:szCs w:val="21"/>
        </w:rPr>
        <w:t>≤0.06</w:t>
      </w:r>
      <w:r w:rsidRPr="00A45F02">
        <w:rPr>
          <w:rFonts w:ascii="宋体" w:eastAsia="宋体" w:hAnsi="宋体"/>
          <w:szCs w:val="21"/>
        </w:rPr>
        <w:t>lux</w:t>
      </w:r>
    </w:p>
    <w:p w14:paraId="2DF7D43D"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配</w:t>
      </w:r>
      <w:r w:rsidRPr="00A45F02">
        <w:rPr>
          <w:rFonts w:ascii="宋体" w:eastAsia="宋体" w:hAnsi="宋体" w:hint="eastAsia"/>
          <w:szCs w:val="21"/>
        </w:rPr>
        <w:t>3.2～10</w:t>
      </w:r>
      <w:r w:rsidRPr="00A45F02">
        <w:rPr>
          <w:rFonts w:ascii="宋体" w:eastAsia="宋体" w:hAnsi="宋体"/>
          <w:szCs w:val="21"/>
        </w:rPr>
        <w:t>mm手动变焦、自动光圈镜头</w:t>
      </w:r>
    </w:p>
    <w:p w14:paraId="1795F57D"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宽动态范围：120db</w:t>
      </w:r>
    </w:p>
    <w:p w14:paraId="6EF78144"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视频流设置：多路可单独配置的视频流</w:t>
      </w:r>
    </w:p>
    <w:p w14:paraId="28270B23"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 xml:space="preserve">H.264帧率和带宽可控 </w:t>
      </w:r>
    </w:p>
    <w:p w14:paraId="7CE2F3E2"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智能视频：摄像机需应内置智能视频分析功能: 支持越线检测、目标遗留/移除、徘徊、跟随路径、防破坏检测、进入/离开监视区、条件更改、相似点搜索、人数统计、声音报警等功能；</w:t>
      </w:r>
    </w:p>
    <w:p w14:paraId="29B331D2"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hint="eastAsia"/>
          <w:szCs w:val="21"/>
        </w:rPr>
        <w:t>协议格式：支持ONVIF</w:t>
      </w:r>
    </w:p>
    <w:p w14:paraId="5A8AFD8F"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安装方式：吸顶安装</w:t>
      </w:r>
      <w:r w:rsidRPr="00A45F02">
        <w:rPr>
          <w:rFonts w:ascii="宋体" w:eastAsia="宋体" w:hAnsi="宋体" w:hint="eastAsia"/>
          <w:szCs w:val="21"/>
        </w:rPr>
        <w:t>或悬吊安装</w:t>
      </w:r>
      <w:r w:rsidRPr="00A45F02">
        <w:rPr>
          <w:rFonts w:ascii="宋体" w:eastAsia="宋体" w:hAnsi="宋体"/>
          <w:szCs w:val="21"/>
        </w:rPr>
        <w:t>。</w:t>
      </w:r>
    </w:p>
    <w:p w14:paraId="212E409A" w14:textId="77777777" w:rsidR="004F75F9" w:rsidRPr="00A45F02" w:rsidRDefault="004F75F9">
      <w:pPr>
        <w:numPr>
          <w:ilvl w:val="0"/>
          <w:numId w:val="4"/>
        </w:numPr>
        <w:adjustRightInd w:val="0"/>
        <w:spacing w:line="360" w:lineRule="auto"/>
        <w:textAlignment w:val="baseline"/>
        <w:rPr>
          <w:rFonts w:ascii="宋体" w:eastAsia="宋体" w:hAnsi="宋体"/>
          <w:szCs w:val="21"/>
        </w:rPr>
      </w:pPr>
      <w:r w:rsidRPr="00A45F02">
        <w:rPr>
          <w:rFonts w:ascii="宋体" w:eastAsia="宋体" w:hAnsi="宋体"/>
          <w:szCs w:val="21"/>
        </w:rPr>
        <w:t>电源：</w:t>
      </w:r>
      <w:r w:rsidRPr="00A45F02">
        <w:rPr>
          <w:rFonts w:ascii="宋体" w:eastAsia="宋体" w:hAnsi="宋体" w:hint="eastAsia"/>
          <w:szCs w:val="21"/>
        </w:rPr>
        <w:t xml:space="preserve"> </w:t>
      </w:r>
      <w:r w:rsidRPr="00A45F02">
        <w:rPr>
          <w:rFonts w:ascii="宋体" w:eastAsia="宋体" w:hAnsi="宋体"/>
          <w:szCs w:val="21"/>
        </w:rPr>
        <w:t>24VAC</w:t>
      </w:r>
      <w:r w:rsidRPr="00A45F02">
        <w:rPr>
          <w:rFonts w:ascii="宋体" w:eastAsia="宋体" w:hAnsi="宋体" w:hint="eastAsia"/>
          <w:szCs w:val="21"/>
        </w:rPr>
        <w:t>或12VDC或POE</w:t>
      </w:r>
    </w:p>
    <w:p w14:paraId="06710BC5" w14:textId="77777777" w:rsidR="004F75F9" w:rsidRPr="00A45F02" w:rsidRDefault="004F75F9">
      <w:pPr>
        <w:adjustRightInd w:val="0"/>
        <w:spacing w:line="360" w:lineRule="auto"/>
        <w:ind w:left="987"/>
        <w:textAlignment w:val="baseline"/>
        <w:rPr>
          <w:rFonts w:ascii="宋体" w:eastAsia="宋体" w:hAnsi="宋体"/>
          <w:szCs w:val="21"/>
        </w:rPr>
      </w:pPr>
    </w:p>
    <w:p w14:paraId="39DD4468"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三、设备清单</w:t>
      </w:r>
    </w:p>
    <w:p w14:paraId="78961A53"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14"/>
        <w:gridCol w:w="3197"/>
        <w:gridCol w:w="636"/>
        <w:gridCol w:w="496"/>
        <w:gridCol w:w="2449"/>
      </w:tblGrid>
      <w:tr w:rsidR="004F75F9" w:rsidRPr="00A45F02" w14:paraId="20889D6C" w14:textId="77777777">
        <w:trPr>
          <w:trHeight w:val="641"/>
        </w:trPr>
        <w:tc>
          <w:tcPr>
            <w:tcW w:w="0" w:type="auto"/>
            <w:gridSpan w:val="6"/>
            <w:shd w:val="clear" w:color="auto" w:fill="auto"/>
            <w:vAlign w:val="center"/>
          </w:tcPr>
          <w:p w14:paraId="317CEC79" w14:textId="77777777" w:rsidR="004F75F9" w:rsidRPr="00A45F02" w:rsidRDefault="004F75F9">
            <w:pPr>
              <w:jc w:val="center"/>
              <w:rPr>
                <w:rFonts w:ascii="宋体" w:eastAsia="宋体" w:hAnsi="宋体"/>
              </w:rPr>
            </w:pPr>
            <w:r w:rsidRPr="00A45F02">
              <w:rPr>
                <w:rFonts w:ascii="宋体" w:eastAsia="宋体" w:hAnsi="宋体" w:hint="eastAsia"/>
              </w:rPr>
              <w:t>T2航站楼摄像头加装（疫情防控需要）项目设备清单</w:t>
            </w:r>
          </w:p>
        </w:tc>
      </w:tr>
      <w:tr w:rsidR="004F75F9" w:rsidRPr="00A45F02" w14:paraId="4D40DE88" w14:textId="77777777">
        <w:trPr>
          <w:trHeight w:val="641"/>
        </w:trPr>
        <w:tc>
          <w:tcPr>
            <w:tcW w:w="0" w:type="auto"/>
            <w:gridSpan w:val="6"/>
            <w:shd w:val="clear" w:color="auto" w:fill="auto"/>
            <w:vAlign w:val="center"/>
          </w:tcPr>
          <w:p w14:paraId="340C0C4E" w14:textId="77777777" w:rsidR="004F75F9" w:rsidRPr="00A45F02" w:rsidRDefault="004F75F9">
            <w:pPr>
              <w:jc w:val="center"/>
              <w:rPr>
                <w:rFonts w:ascii="宋体" w:eastAsia="宋体" w:hAnsi="宋体"/>
              </w:rPr>
            </w:pPr>
            <w:r w:rsidRPr="00A45F02">
              <w:rPr>
                <w:rFonts w:ascii="宋体" w:eastAsia="宋体" w:hAnsi="宋体" w:hint="eastAsia"/>
              </w:rPr>
              <w:t>设备 （含13%增值税专用发票）</w:t>
            </w:r>
          </w:p>
        </w:tc>
      </w:tr>
      <w:tr w:rsidR="004F75F9" w:rsidRPr="00A45F02" w14:paraId="1A8C0BF1" w14:textId="77777777">
        <w:trPr>
          <w:trHeight w:val="641"/>
        </w:trPr>
        <w:tc>
          <w:tcPr>
            <w:tcW w:w="0" w:type="auto"/>
            <w:shd w:val="clear" w:color="auto" w:fill="auto"/>
            <w:vAlign w:val="center"/>
          </w:tcPr>
          <w:p w14:paraId="4CA5EB36" w14:textId="77777777" w:rsidR="004F75F9" w:rsidRPr="00A45F02" w:rsidRDefault="004F75F9">
            <w:pPr>
              <w:rPr>
                <w:rFonts w:ascii="宋体" w:eastAsia="宋体" w:hAnsi="宋体"/>
              </w:rPr>
            </w:pPr>
            <w:r w:rsidRPr="00A45F02">
              <w:rPr>
                <w:rFonts w:ascii="宋体" w:eastAsia="宋体" w:hAnsi="宋体" w:hint="eastAsia"/>
              </w:rPr>
              <w:t>序号</w:t>
            </w:r>
          </w:p>
        </w:tc>
        <w:tc>
          <w:tcPr>
            <w:tcW w:w="0" w:type="auto"/>
            <w:shd w:val="clear" w:color="auto" w:fill="auto"/>
            <w:vAlign w:val="center"/>
          </w:tcPr>
          <w:p w14:paraId="143D4E5C" w14:textId="77777777" w:rsidR="004F75F9" w:rsidRPr="00A45F02" w:rsidRDefault="004F75F9">
            <w:pPr>
              <w:rPr>
                <w:rFonts w:ascii="宋体" w:eastAsia="宋体" w:hAnsi="宋体"/>
              </w:rPr>
            </w:pPr>
            <w:r w:rsidRPr="00A45F02">
              <w:rPr>
                <w:rFonts w:ascii="宋体" w:eastAsia="宋体" w:hAnsi="宋体" w:hint="eastAsia"/>
                <w:spacing w:val="-6"/>
                <w:kern w:val="0"/>
                <w:szCs w:val="21"/>
              </w:rPr>
              <w:t>设备名称</w:t>
            </w:r>
          </w:p>
        </w:tc>
        <w:tc>
          <w:tcPr>
            <w:tcW w:w="0" w:type="auto"/>
            <w:shd w:val="clear" w:color="auto" w:fill="auto"/>
            <w:vAlign w:val="center"/>
          </w:tcPr>
          <w:p w14:paraId="0EF3EDCD" w14:textId="77777777" w:rsidR="004F75F9" w:rsidRPr="00A45F02" w:rsidRDefault="004F75F9">
            <w:pPr>
              <w:rPr>
                <w:rFonts w:ascii="宋体" w:eastAsia="宋体" w:hAnsi="宋体"/>
              </w:rPr>
            </w:pPr>
            <w:r w:rsidRPr="00A45F02">
              <w:rPr>
                <w:rFonts w:ascii="宋体" w:eastAsia="宋体" w:hAnsi="宋体" w:hint="eastAsia"/>
              </w:rPr>
              <w:t>参数</w:t>
            </w:r>
          </w:p>
        </w:tc>
        <w:tc>
          <w:tcPr>
            <w:tcW w:w="0" w:type="auto"/>
            <w:shd w:val="clear" w:color="auto" w:fill="auto"/>
            <w:vAlign w:val="center"/>
          </w:tcPr>
          <w:p w14:paraId="3EF684CD" w14:textId="77777777" w:rsidR="004F75F9" w:rsidRPr="00A45F02" w:rsidRDefault="004F75F9">
            <w:pPr>
              <w:rPr>
                <w:rFonts w:ascii="宋体" w:eastAsia="宋体" w:hAnsi="宋体"/>
              </w:rPr>
            </w:pPr>
            <w:r w:rsidRPr="00A45F02">
              <w:rPr>
                <w:rFonts w:ascii="宋体" w:eastAsia="宋体" w:hAnsi="宋体" w:hint="eastAsia"/>
              </w:rPr>
              <w:t>数量</w:t>
            </w:r>
          </w:p>
        </w:tc>
        <w:tc>
          <w:tcPr>
            <w:tcW w:w="0" w:type="auto"/>
            <w:shd w:val="clear" w:color="auto" w:fill="auto"/>
            <w:vAlign w:val="center"/>
          </w:tcPr>
          <w:p w14:paraId="12517036" w14:textId="77777777" w:rsidR="004F75F9" w:rsidRPr="00A45F02" w:rsidRDefault="004F75F9">
            <w:pPr>
              <w:rPr>
                <w:rFonts w:ascii="宋体" w:eastAsia="宋体" w:hAnsi="宋体"/>
              </w:rPr>
            </w:pPr>
            <w:r w:rsidRPr="00A45F02">
              <w:rPr>
                <w:rFonts w:ascii="宋体" w:eastAsia="宋体" w:hAnsi="宋体" w:hint="eastAsia"/>
              </w:rPr>
              <w:t>单位</w:t>
            </w:r>
          </w:p>
        </w:tc>
        <w:tc>
          <w:tcPr>
            <w:tcW w:w="0" w:type="auto"/>
            <w:shd w:val="clear" w:color="auto" w:fill="auto"/>
            <w:vAlign w:val="center"/>
          </w:tcPr>
          <w:p w14:paraId="594A82E2" w14:textId="77777777" w:rsidR="004F75F9" w:rsidRPr="00A45F02" w:rsidRDefault="004F75F9">
            <w:pPr>
              <w:rPr>
                <w:rFonts w:ascii="宋体" w:eastAsia="宋体" w:hAnsi="宋体"/>
              </w:rPr>
            </w:pPr>
            <w:r w:rsidRPr="00A45F02">
              <w:rPr>
                <w:rFonts w:ascii="宋体" w:eastAsia="宋体" w:hAnsi="宋体" w:hint="eastAsia"/>
              </w:rPr>
              <w:t>推荐品牌</w:t>
            </w:r>
          </w:p>
        </w:tc>
      </w:tr>
      <w:tr w:rsidR="004F75F9" w:rsidRPr="00A45F02" w14:paraId="06D3C97F" w14:textId="77777777">
        <w:trPr>
          <w:trHeight w:val="641"/>
        </w:trPr>
        <w:tc>
          <w:tcPr>
            <w:tcW w:w="0" w:type="auto"/>
            <w:shd w:val="clear" w:color="auto" w:fill="auto"/>
            <w:vAlign w:val="center"/>
          </w:tcPr>
          <w:p w14:paraId="09B2EF5A"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3094F828" w14:textId="77777777" w:rsidR="004F75F9" w:rsidRPr="00A45F02" w:rsidRDefault="004F75F9">
            <w:pPr>
              <w:rPr>
                <w:rFonts w:ascii="宋体" w:eastAsia="宋体" w:hAnsi="宋体"/>
              </w:rPr>
            </w:pPr>
            <w:r w:rsidRPr="00A45F02">
              <w:rPr>
                <w:rFonts w:ascii="宋体" w:eastAsia="宋体" w:hAnsi="宋体" w:hint="eastAsia"/>
              </w:rPr>
              <w:t>室内枪型摄像机</w:t>
            </w:r>
          </w:p>
        </w:tc>
        <w:tc>
          <w:tcPr>
            <w:tcW w:w="0" w:type="auto"/>
            <w:shd w:val="clear" w:color="auto" w:fill="auto"/>
            <w:vAlign w:val="center"/>
          </w:tcPr>
          <w:p w14:paraId="5E00F3AA" w14:textId="77777777" w:rsidR="004F75F9" w:rsidRPr="00A45F02" w:rsidRDefault="004F75F9">
            <w:pPr>
              <w:rPr>
                <w:rFonts w:ascii="宋体" w:eastAsia="宋体" w:hAnsi="宋体"/>
              </w:rPr>
            </w:pPr>
            <w:r w:rsidRPr="00A45F02">
              <w:rPr>
                <w:rFonts w:ascii="宋体" w:eastAsia="宋体" w:hAnsi="宋体" w:hint="eastAsia"/>
              </w:rPr>
              <w:t>全天候，2.8-12mm镜头，IVA，IP67，</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6590B87E" w14:textId="77777777" w:rsidR="004F75F9" w:rsidRPr="00A45F02" w:rsidRDefault="004F75F9">
            <w:pPr>
              <w:rPr>
                <w:rFonts w:ascii="宋体" w:eastAsia="宋体" w:hAnsi="宋体"/>
              </w:rPr>
            </w:pPr>
            <w:r w:rsidRPr="00A45F02">
              <w:rPr>
                <w:rFonts w:ascii="宋体" w:eastAsia="宋体" w:hAnsi="宋体" w:hint="eastAsia"/>
              </w:rPr>
              <w:t>26</w:t>
            </w:r>
          </w:p>
        </w:tc>
        <w:tc>
          <w:tcPr>
            <w:tcW w:w="0" w:type="auto"/>
            <w:shd w:val="clear" w:color="auto" w:fill="auto"/>
            <w:vAlign w:val="center"/>
          </w:tcPr>
          <w:p w14:paraId="7C029DA6"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0B66EE62"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0A91A80B" w14:textId="77777777">
        <w:trPr>
          <w:trHeight w:val="641"/>
        </w:trPr>
        <w:tc>
          <w:tcPr>
            <w:tcW w:w="0" w:type="auto"/>
            <w:shd w:val="clear" w:color="auto" w:fill="auto"/>
            <w:vAlign w:val="center"/>
          </w:tcPr>
          <w:p w14:paraId="05E5C0D7"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5A23B851" w14:textId="77777777" w:rsidR="004F75F9" w:rsidRPr="00A45F02" w:rsidRDefault="004F75F9">
            <w:pPr>
              <w:rPr>
                <w:rFonts w:ascii="宋体" w:eastAsia="宋体" w:hAnsi="宋体"/>
              </w:rPr>
            </w:pPr>
            <w:r w:rsidRPr="00A45F02">
              <w:rPr>
                <w:rFonts w:ascii="宋体" w:eastAsia="宋体" w:hAnsi="宋体" w:hint="eastAsia"/>
              </w:rPr>
              <w:t>室内半球摄像机</w:t>
            </w:r>
          </w:p>
        </w:tc>
        <w:tc>
          <w:tcPr>
            <w:tcW w:w="0" w:type="auto"/>
            <w:shd w:val="clear" w:color="auto" w:fill="auto"/>
            <w:vAlign w:val="center"/>
          </w:tcPr>
          <w:p w14:paraId="2762EED1" w14:textId="77777777" w:rsidR="004F75F9" w:rsidRPr="00A45F02" w:rsidRDefault="004F75F9">
            <w:pPr>
              <w:rPr>
                <w:rFonts w:ascii="宋体" w:eastAsia="宋体" w:hAnsi="宋体"/>
              </w:rPr>
            </w:pPr>
            <w:r w:rsidRPr="00A45F02">
              <w:rPr>
                <w:rFonts w:ascii="宋体" w:eastAsia="宋体" w:hAnsi="宋体" w:hint="eastAsia"/>
              </w:rPr>
              <w:t>全天候，3.2-10mm镜头，IVA，IP66，</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19709747" w14:textId="77777777" w:rsidR="004F75F9" w:rsidRPr="00A45F02" w:rsidRDefault="004F75F9">
            <w:pPr>
              <w:rPr>
                <w:rFonts w:ascii="宋体" w:eastAsia="宋体" w:hAnsi="宋体"/>
              </w:rPr>
            </w:pPr>
            <w:r w:rsidRPr="00A45F02">
              <w:rPr>
                <w:rFonts w:ascii="宋体" w:eastAsia="宋体" w:hAnsi="宋体" w:hint="eastAsia"/>
              </w:rPr>
              <w:t>17</w:t>
            </w:r>
          </w:p>
        </w:tc>
        <w:tc>
          <w:tcPr>
            <w:tcW w:w="0" w:type="auto"/>
            <w:shd w:val="clear" w:color="auto" w:fill="auto"/>
            <w:vAlign w:val="center"/>
          </w:tcPr>
          <w:p w14:paraId="0F683FFC"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2D6B5B13"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6DB0E33C" w14:textId="77777777">
        <w:trPr>
          <w:trHeight w:val="641"/>
        </w:trPr>
        <w:tc>
          <w:tcPr>
            <w:tcW w:w="0" w:type="auto"/>
            <w:shd w:val="clear" w:color="auto" w:fill="auto"/>
            <w:vAlign w:val="center"/>
          </w:tcPr>
          <w:p w14:paraId="10E8740F"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40B9108E" w14:textId="77777777" w:rsidR="004F75F9" w:rsidRPr="00A45F02" w:rsidRDefault="004F75F9">
            <w:pPr>
              <w:rPr>
                <w:rFonts w:ascii="宋体" w:eastAsia="宋体" w:hAnsi="宋体"/>
              </w:rPr>
            </w:pPr>
            <w:r w:rsidRPr="00A45F02">
              <w:rPr>
                <w:rFonts w:ascii="宋体" w:eastAsia="宋体" w:hAnsi="宋体" w:hint="eastAsia"/>
              </w:rPr>
              <w:t>室内广角摄像机</w:t>
            </w:r>
          </w:p>
        </w:tc>
        <w:tc>
          <w:tcPr>
            <w:tcW w:w="0" w:type="auto"/>
            <w:shd w:val="clear" w:color="auto" w:fill="auto"/>
            <w:vAlign w:val="center"/>
          </w:tcPr>
          <w:p w14:paraId="16BCFEC4" w14:textId="77777777" w:rsidR="004F75F9" w:rsidRPr="00A45F02" w:rsidRDefault="004F75F9">
            <w:pPr>
              <w:rPr>
                <w:rFonts w:ascii="宋体" w:eastAsia="宋体" w:hAnsi="宋体"/>
              </w:rPr>
            </w:pPr>
            <w:r w:rsidRPr="00A45F02">
              <w:rPr>
                <w:rFonts w:ascii="宋体" w:eastAsia="宋体" w:hAnsi="宋体" w:hint="eastAsia"/>
              </w:rPr>
              <w:t>固定半球，定焦</w:t>
            </w:r>
            <w:r w:rsidRPr="00A45F02">
              <w:rPr>
                <w:rFonts w:ascii="宋体" w:eastAsia="宋体" w:hAnsi="宋体"/>
              </w:rPr>
              <w:t>2.3mm</w:t>
            </w:r>
            <w:r w:rsidRPr="00A45F02">
              <w:rPr>
                <w:rFonts w:ascii="宋体" w:eastAsia="宋体" w:hAnsi="宋体" w:hint="eastAsia"/>
              </w:rPr>
              <w:t>，</w:t>
            </w:r>
            <w:r w:rsidRPr="00A45F02">
              <w:rPr>
                <w:rFonts w:ascii="宋体" w:eastAsia="宋体" w:hAnsi="宋体" w:hint="eastAsia"/>
                <w:szCs w:val="21"/>
              </w:rPr>
              <w:t>分辨率</w:t>
            </w:r>
            <w:r w:rsidRPr="00A45F02">
              <w:rPr>
                <w:rFonts w:ascii="宋体" w:eastAsia="宋体" w:hAnsi="宋体"/>
                <w:szCs w:val="21"/>
              </w:rPr>
              <w:t>：</w:t>
            </w:r>
            <w:r w:rsidRPr="00A45F02">
              <w:rPr>
                <w:rFonts w:ascii="宋体" w:eastAsia="宋体" w:hAnsi="宋体" w:hint="eastAsia"/>
                <w:szCs w:val="21"/>
              </w:rPr>
              <w:t>不低于  1920*1080（1080P）</w:t>
            </w:r>
          </w:p>
        </w:tc>
        <w:tc>
          <w:tcPr>
            <w:tcW w:w="0" w:type="auto"/>
            <w:shd w:val="clear" w:color="auto" w:fill="auto"/>
            <w:vAlign w:val="center"/>
          </w:tcPr>
          <w:p w14:paraId="6B865D3F" w14:textId="77777777" w:rsidR="004F75F9" w:rsidRPr="00A45F02" w:rsidRDefault="004F75F9">
            <w:pPr>
              <w:rPr>
                <w:rFonts w:ascii="宋体" w:eastAsia="宋体" w:hAnsi="宋体"/>
              </w:rPr>
            </w:pPr>
            <w:r w:rsidRPr="00A45F02">
              <w:rPr>
                <w:rFonts w:ascii="宋体" w:eastAsia="宋体" w:hAnsi="宋体" w:hint="eastAsia"/>
              </w:rPr>
              <w:t>17</w:t>
            </w:r>
          </w:p>
        </w:tc>
        <w:tc>
          <w:tcPr>
            <w:tcW w:w="0" w:type="auto"/>
            <w:shd w:val="clear" w:color="auto" w:fill="auto"/>
            <w:vAlign w:val="center"/>
          </w:tcPr>
          <w:p w14:paraId="1CB434FF"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4861DEE5"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3E3FF206" w14:textId="77777777">
        <w:trPr>
          <w:trHeight w:val="641"/>
        </w:trPr>
        <w:tc>
          <w:tcPr>
            <w:tcW w:w="0" w:type="auto"/>
            <w:shd w:val="clear" w:color="auto" w:fill="auto"/>
            <w:vAlign w:val="center"/>
          </w:tcPr>
          <w:p w14:paraId="360A7227" w14:textId="77777777" w:rsidR="004F75F9" w:rsidRPr="00A45F02" w:rsidRDefault="004F75F9">
            <w:pPr>
              <w:rPr>
                <w:rFonts w:ascii="宋体" w:eastAsia="宋体" w:hAnsi="宋体"/>
              </w:rPr>
            </w:pPr>
            <w:r w:rsidRPr="00A45F02">
              <w:rPr>
                <w:rFonts w:ascii="宋体" w:eastAsia="宋体" w:hAnsi="宋体" w:hint="eastAsia"/>
              </w:rPr>
              <w:t>4</w:t>
            </w:r>
          </w:p>
        </w:tc>
        <w:tc>
          <w:tcPr>
            <w:tcW w:w="0" w:type="auto"/>
            <w:shd w:val="clear" w:color="auto" w:fill="auto"/>
            <w:vAlign w:val="center"/>
          </w:tcPr>
          <w:p w14:paraId="49CA17A9" w14:textId="77777777" w:rsidR="004F75F9" w:rsidRPr="00A45F02" w:rsidRDefault="004F75F9">
            <w:pPr>
              <w:rPr>
                <w:rFonts w:ascii="宋体" w:eastAsia="宋体" w:hAnsi="宋体"/>
              </w:rPr>
            </w:pPr>
            <w:r w:rsidRPr="00A45F02">
              <w:rPr>
                <w:rFonts w:ascii="宋体" w:eastAsia="宋体" w:hAnsi="宋体" w:hint="eastAsia"/>
              </w:rPr>
              <w:t>摄像机支架护罩</w:t>
            </w:r>
          </w:p>
        </w:tc>
        <w:tc>
          <w:tcPr>
            <w:tcW w:w="0" w:type="auto"/>
            <w:shd w:val="clear" w:color="auto" w:fill="auto"/>
            <w:vAlign w:val="center"/>
          </w:tcPr>
          <w:p w14:paraId="68FA91E6" w14:textId="77777777" w:rsidR="004F75F9" w:rsidRPr="00A45F02" w:rsidRDefault="004F75F9">
            <w:pPr>
              <w:rPr>
                <w:rFonts w:ascii="宋体" w:eastAsia="宋体" w:hAnsi="宋体"/>
              </w:rPr>
            </w:pPr>
            <w:r w:rsidRPr="00A45F02">
              <w:rPr>
                <w:rFonts w:ascii="宋体" w:eastAsia="宋体" w:hAnsi="宋体" w:hint="eastAsia"/>
              </w:rPr>
              <w:t>支架根据现场定制</w:t>
            </w:r>
          </w:p>
        </w:tc>
        <w:tc>
          <w:tcPr>
            <w:tcW w:w="0" w:type="auto"/>
            <w:shd w:val="clear" w:color="auto" w:fill="auto"/>
            <w:vAlign w:val="center"/>
          </w:tcPr>
          <w:p w14:paraId="6FBC06C8" w14:textId="77777777" w:rsidR="004F75F9" w:rsidRPr="00A45F02" w:rsidRDefault="004F75F9">
            <w:pPr>
              <w:rPr>
                <w:rFonts w:ascii="宋体" w:eastAsia="宋体" w:hAnsi="宋体"/>
              </w:rPr>
            </w:pPr>
            <w:r w:rsidRPr="00A45F02">
              <w:rPr>
                <w:rFonts w:ascii="宋体" w:eastAsia="宋体" w:hAnsi="宋体" w:hint="eastAsia"/>
              </w:rPr>
              <w:t>43</w:t>
            </w:r>
          </w:p>
        </w:tc>
        <w:tc>
          <w:tcPr>
            <w:tcW w:w="0" w:type="auto"/>
            <w:shd w:val="clear" w:color="auto" w:fill="auto"/>
            <w:vAlign w:val="center"/>
          </w:tcPr>
          <w:p w14:paraId="1B5D2BE2" w14:textId="77777777" w:rsidR="004F75F9" w:rsidRPr="00A45F02" w:rsidRDefault="004F75F9">
            <w:pPr>
              <w:rPr>
                <w:rFonts w:ascii="宋体" w:eastAsia="宋体" w:hAnsi="宋体"/>
              </w:rPr>
            </w:pPr>
            <w:r w:rsidRPr="00A45F02">
              <w:rPr>
                <w:rFonts w:ascii="宋体" w:eastAsia="宋体" w:hAnsi="宋体" w:hint="eastAsia"/>
              </w:rPr>
              <w:t>套</w:t>
            </w:r>
          </w:p>
        </w:tc>
        <w:tc>
          <w:tcPr>
            <w:tcW w:w="0" w:type="auto"/>
            <w:shd w:val="clear" w:color="auto" w:fill="auto"/>
            <w:vAlign w:val="center"/>
          </w:tcPr>
          <w:p w14:paraId="60692F14" w14:textId="77777777" w:rsidR="004F75F9" w:rsidRPr="00A45F02" w:rsidRDefault="004F75F9">
            <w:pPr>
              <w:rPr>
                <w:rFonts w:ascii="宋体" w:eastAsia="宋体" w:hAnsi="宋体"/>
              </w:rPr>
            </w:pPr>
            <w:r w:rsidRPr="00A45F02">
              <w:rPr>
                <w:rFonts w:ascii="宋体" w:eastAsia="宋体" w:hAnsi="宋体" w:hint="eastAsia"/>
              </w:rPr>
              <w:t>定制</w:t>
            </w:r>
          </w:p>
        </w:tc>
      </w:tr>
      <w:tr w:rsidR="004F75F9" w:rsidRPr="00A45F02" w14:paraId="39613D8C" w14:textId="77777777">
        <w:trPr>
          <w:trHeight w:val="641"/>
        </w:trPr>
        <w:tc>
          <w:tcPr>
            <w:tcW w:w="0" w:type="auto"/>
            <w:shd w:val="clear" w:color="auto" w:fill="auto"/>
            <w:vAlign w:val="center"/>
          </w:tcPr>
          <w:p w14:paraId="3634AF44" w14:textId="77777777" w:rsidR="004F75F9" w:rsidRPr="00A45F02" w:rsidRDefault="004F75F9">
            <w:pPr>
              <w:rPr>
                <w:rFonts w:ascii="宋体" w:eastAsia="宋体" w:hAnsi="宋体"/>
              </w:rPr>
            </w:pPr>
            <w:r w:rsidRPr="00A45F02">
              <w:rPr>
                <w:rFonts w:ascii="宋体" w:eastAsia="宋体" w:hAnsi="宋体" w:hint="eastAsia"/>
              </w:rPr>
              <w:t>5</w:t>
            </w:r>
          </w:p>
        </w:tc>
        <w:tc>
          <w:tcPr>
            <w:tcW w:w="0" w:type="auto"/>
            <w:shd w:val="clear" w:color="auto" w:fill="auto"/>
            <w:vAlign w:val="center"/>
          </w:tcPr>
          <w:p w14:paraId="1E348A70" w14:textId="77777777" w:rsidR="004F75F9" w:rsidRPr="00A45F02" w:rsidRDefault="004F75F9">
            <w:pPr>
              <w:rPr>
                <w:rFonts w:ascii="宋体" w:eastAsia="宋体" w:hAnsi="宋体"/>
              </w:rPr>
            </w:pPr>
            <w:r w:rsidRPr="00A45F02">
              <w:rPr>
                <w:rFonts w:ascii="宋体" w:eastAsia="宋体" w:hAnsi="宋体" w:hint="eastAsia"/>
              </w:rPr>
              <w:t>存储服务器</w:t>
            </w:r>
          </w:p>
        </w:tc>
        <w:tc>
          <w:tcPr>
            <w:tcW w:w="0" w:type="auto"/>
            <w:shd w:val="clear" w:color="auto" w:fill="auto"/>
            <w:vAlign w:val="center"/>
          </w:tcPr>
          <w:p w14:paraId="60AFB025" w14:textId="77777777" w:rsidR="004F75F9" w:rsidRPr="00A45F02" w:rsidRDefault="004F75F9">
            <w:pPr>
              <w:rPr>
                <w:rFonts w:ascii="宋体" w:eastAsia="宋体" w:hAnsi="宋体"/>
              </w:rPr>
            </w:pPr>
            <w:r w:rsidRPr="00A45F02">
              <w:rPr>
                <w:rFonts w:ascii="宋体" w:eastAsia="宋体" w:hAnsi="宋体" w:hint="eastAsia"/>
                <w:szCs w:val="21"/>
              </w:rPr>
              <w:t>支持RAID-0 / RAID-1 / RAID-5 / RAID-6 / RAID-1+0等多种阵</w:t>
            </w:r>
            <w:r w:rsidRPr="00A45F02">
              <w:rPr>
                <w:rFonts w:ascii="宋体" w:eastAsia="宋体" w:hAnsi="宋体" w:hint="eastAsia"/>
                <w:szCs w:val="21"/>
              </w:rPr>
              <w:lastRenderedPageBreak/>
              <w:t>列级别</w:t>
            </w:r>
          </w:p>
        </w:tc>
        <w:tc>
          <w:tcPr>
            <w:tcW w:w="0" w:type="auto"/>
            <w:shd w:val="clear" w:color="auto" w:fill="auto"/>
            <w:vAlign w:val="center"/>
          </w:tcPr>
          <w:p w14:paraId="4F0563E4" w14:textId="77777777" w:rsidR="004F75F9" w:rsidRPr="00A45F02" w:rsidRDefault="004F75F9">
            <w:pPr>
              <w:rPr>
                <w:rFonts w:ascii="宋体" w:eastAsia="宋体" w:hAnsi="宋体"/>
              </w:rPr>
            </w:pPr>
            <w:r w:rsidRPr="00A45F02">
              <w:rPr>
                <w:rFonts w:ascii="宋体" w:eastAsia="宋体" w:hAnsi="宋体" w:hint="eastAsia"/>
              </w:rPr>
              <w:lastRenderedPageBreak/>
              <w:t>2</w:t>
            </w:r>
          </w:p>
        </w:tc>
        <w:tc>
          <w:tcPr>
            <w:tcW w:w="0" w:type="auto"/>
            <w:shd w:val="clear" w:color="auto" w:fill="auto"/>
            <w:vAlign w:val="center"/>
          </w:tcPr>
          <w:p w14:paraId="1CD6039D"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59555315"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w:t>
            </w:r>
            <w:r w:rsidRPr="00A45F02">
              <w:rPr>
                <w:rFonts w:ascii="宋体" w:eastAsia="宋体" w:hAnsi="宋体" w:hint="eastAsia"/>
              </w:rPr>
              <w:lastRenderedPageBreak/>
              <w:t>品</w:t>
            </w:r>
          </w:p>
        </w:tc>
      </w:tr>
      <w:tr w:rsidR="004F75F9" w:rsidRPr="00A45F02" w14:paraId="4CA36991" w14:textId="77777777">
        <w:trPr>
          <w:trHeight w:val="641"/>
        </w:trPr>
        <w:tc>
          <w:tcPr>
            <w:tcW w:w="0" w:type="auto"/>
            <w:shd w:val="clear" w:color="auto" w:fill="auto"/>
            <w:vAlign w:val="center"/>
          </w:tcPr>
          <w:p w14:paraId="6282F36E" w14:textId="77777777" w:rsidR="004F75F9" w:rsidRPr="00A45F02" w:rsidRDefault="004F75F9">
            <w:pPr>
              <w:rPr>
                <w:rFonts w:ascii="宋体" w:eastAsia="宋体" w:hAnsi="宋体"/>
              </w:rPr>
            </w:pPr>
            <w:r w:rsidRPr="00A45F02">
              <w:rPr>
                <w:rFonts w:ascii="宋体" w:eastAsia="宋体" w:hAnsi="宋体" w:hint="eastAsia"/>
              </w:rPr>
              <w:lastRenderedPageBreak/>
              <w:t>6</w:t>
            </w:r>
          </w:p>
        </w:tc>
        <w:tc>
          <w:tcPr>
            <w:tcW w:w="0" w:type="auto"/>
            <w:shd w:val="clear" w:color="auto" w:fill="auto"/>
            <w:vAlign w:val="center"/>
          </w:tcPr>
          <w:p w14:paraId="54C1BF6A" w14:textId="77777777" w:rsidR="004F75F9" w:rsidRPr="00A45F02" w:rsidRDefault="004F75F9">
            <w:pPr>
              <w:rPr>
                <w:rFonts w:ascii="宋体" w:eastAsia="宋体" w:hAnsi="宋体"/>
              </w:rPr>
            </w:pPr>
            <w:r w:rsidRPr="00A45F02">
              <w:rPr>
                <w:rFonts w:ascii="宋体" w:eastAsia="宋体" w:hAnsi="宋体" w:hint="eastAsia"/>
              </w:rPr>
              <w:t>硬盘</w:t>
            </w:r>
          </w:p>
        </w:tc>
        <w:tc>
          <w:tcPr>
            <w:tcW w:w="0" w:type="auto"/>
            <w:shd w:val="clear" w:color="auto" w:fill="auto"/>
            <w:vAlign w:val="center"/>
          </w:tcPr>
          <w:p w14:paraId="27D93A66" w14:textId="77777777" w:rsidR="004F75F9" w:rsidRPr="00A45F02" w:rsidRDefault="004F75F9">
            <w:pPr>
              <w:rPr>
                <w:rFonts w:ascii="宋体" w:eastAsia="宋体" w:hAnsi="宋体"/>
              </w:rPr>
            </w:pPr>
            <w:r w:rsidRPr="00A45F02">
              <w:rPr>
                <w:rFonts w:ascii="宋体" w:eastAsia="宋体" w:hAnsi="宋体" w:hint="eastAsia"/>
              </w:rPr>
              <w:t>8TB企业级硬盘</w:t>
            </w:r>
          </w:p>
        </w:tc>
        <w:tc>
          <w:tcPr>
            <w:tcW w:w="0" w:type="auto"/>
            <w:shd w:val="clear" w:color="auto" w:fill="auto"/>
            <w:vAlign w:val="center"/>
          </w:tcPr>
          <w:p w14:paraId="53A21C51" w14:textId="77777777" w:rsidR="004F75F9" w:rsidRPr="00A45F02" w:rsidRDefault="004F75F9">
            <w:pPr>
              <w:rPr>
                <w:rFonts w:ascii="宋体" w:eastAsia="宋体" w:hAnsi="宋体"/>
              </w:rPr>
            </w:pPr>
            <w:r w:rsidRPr="00A45F02">
              <w:rPr>
                <w:rFonts w:ascii="宋体" w:eastAsia="宋体" w:hAnsi="宋体" w:hint="eastAsia"/>
              </w:rPr>
              <w:t>32</w:t>
            </w:r>
          </w:p>
        </w:tc>
        <w:tc>
          <w:tcPr>
            <w:tcW w:w="0" w:type="auto"/>
            <w:shd w:val="clear" w:color="auto" w:fill="auto"/>
            <w:vAlign w:val="center"/>
          </w:tcPr>
          <w:p w14:paraId="0D253149" w14:textId="77777777" w:rsidR="004F75F9" w:rsidRPr="00A45F02" w:rsidRDefault="004F75F9">
            <w:pPr>
              <w:rPr>
                <w:rFonts w:ascii="宋体" w:eastAsia="宋体" w:hAnsi="宋体"/>
              </w:rPr>
            </w:pPr>
            <w:r w:rsidRPr="00A45F02">
              <w:rPr>
                <w:rFonts w:ascii="宋体" w:eastAsia="宋体" w:hAnsi="宋体" w:hint="eastAsia"/>
              </w:rPr>
              <w:t>块</w:t>
            </w:r>
          </w:p>
        </w:tc>
        <w:tc>
          <w:tcPr>
            <w:tcW w:w="0" w:type="auto"/>
            <w:shd w:val="clear" w:color="auto" w:fill="auto"/>
            <w:vAlign w:val="center"/>
          </w:tcPr>
          <w:p w14:paraId="66E07989" w14:textId="77777777" w:rsidR="004F75F9" w:rsidRPr="00A45F02" w:rsidRDefault="004F75F9">
            <w:pPr>
              <w:rPr>
                <w:rFonts w:ascii="宋体" w:eastAsia="宋体" w:hAnsi="宋体"/>
              </w:rPr>
            </w:pPr>
            <w:r w:rsidRPr="00A45F02">
              <w:rPr>
                <w:rFonts w:ascii="宋体" w:eastAsia="宋体" w:hAnsi="宋体" w:hint="eastAsia"/>
              </w:rPr>
              <w:t>希捷、西部数据、日立或同档次及以上产品</w:t>
            </w:r>
          </w:p>
        </w:tc>
      </w:tr>
      <w:tr w:rsidR="004F75F9" w:rsidRPr="00A45F02" w14:paraId="038E51C0" w14:textId="77777777">
        <w:trPr>
          <w:trHeight w:val="641"/>
        </w:trPr>
        <w:tc>
          <w:tcPr>
            <w:tcW w:w="0" w:type="auto"/>
            <w:shd w:val="clear" w:color="auto" w:fill="auto"/>
            <w:vAlign w:val="center"/>
          </w:tcPr>
          <w:p w14:paraId="3415AFA0" w14:textId="77777777" w:rsidR="004F75F9" w:rsidRPr="00A45F02" w:rsidRDefault="004F75F9">
            <w:pPr>
              <w:rPr>
                <w:rFonts w:ascii="宋体" w:eastAsia="宋体" w:hAnsi="宋体"/>
              </w:rPr>
            </w:pPr>
            <w:r w:rsidRPr="00A45F02">
              <w:rPr>
                <w:rFonts w:ascii="宋体" w:eastAsia="宋体" w:hAnsi="宋体" w:hint="eastAsia"/>
              </w:rPr>
              <w:t>7</w:t>
            </w:r>
          </w:p>
        </w:tc>
        <w:tc>
          <w:tcPr>
            <w:tcW w:w="0" w:type="auto"/>
            <w:shd w:val="clear" w:color="auto" w:fill="auto"/>
            <w:vAlign w:val="center"/>
          </w:tcPr>
          <w:p w14:paraId="3EFF5FB2" w14:textId="77777777" w:rsidR="004F75F9" w:rsidRPr="00A45F02" w:rsidRDefault="004F75F9">
            <w:pPr>
              <w:rPr>
                <w:rFonts w:ascii="宋体" w:eastAsia="宋体" w:hAnsi="宋体"/>
              </w:rPr>
            </w:pPr>
            <w:r w:rsidRPr="00A45F02">
              <w:rPr>
                <w:rFonts w:ascii="宋体" w:eastAsia="宋体" w:hAnsi="宋体" w:hint="eastAsia"/>
              </w:rPr>
              <w:t>监控通道授权</w:t>
            </w:r>
          </w:p>
        </w:tc>
        <w:tc>
          <w:tcPr>
            <w:tcW w:w="0" w:type="auto"/>
            <w:shd w:val="clear" w:color="auto" w:fill="auto"/>
            <w:vAlign w:val="center"/>
          </w:tcPr>
          <w:p w14:paraId="66070FF2" w14:textId="77777777" w:rsidR="004F75F9" w:rsidRPr="00A45F02" w:rsidRDefault="004F75F9">
            <w:pPr>
              <w:rPr>
                <w:rFonts w:ascii="宋体" w:eastAsia="宋体" w:hAnsi="宋体"/>
              </w:rPr>
            </w:pPr>
            <w:r w:rsidRPr="00A45F02">
              <w:rPr>
                <w:rFonts w:ascii="宋体" w:eastAsia="宋体" w:hAnsi="宋体" w:hint="eastAsia"/>
              </w:rPr>
              <w:t>通道(摄像机/解码器) 增容96路</w:t>
            </w:r>
          </w:p>
        </w:tc>
        <w:tc>
          <w:tcPr>
            <w:tcW w:w="0" w:type="auto"/>
            <w:shd w:val="clear" w:color="auto" w:fill="auto"/>
            <w:vAlign w:val="center"/>
          </w:tcPr>
          <w:p w14:paraId="37FBA06A" w14:textId="77777777" w:rsidR="004F75F9" w:rsidRPr="00A45F02" w:rsidRDefault="004F75F9">
            <w:pPr>
              <w:rPr>
                <w:rFonts w:ascii="宋体" w:eastAsia="宋体" w:hAnsi="宋体"/>
              </w:rPr>
            </w:pPr>
            <w:r w:rsidRPr="00A45F02">
              <w:rPr>
                <w:rFonts w:ascii="宋体" w:eastAsia="宋体" w:hAnsi="宋体" w:hint="eastAsia"/>
              </w:rPr>
              <w:t>96</w:t>
            </w:r>
          </w:p>
        </w:tc>
        <w:tc>
          <w:tcPr>
            <w:tcW w:w="0" w:type="auto"/>
            <w:shd w:val="clear" w:color="auto" w:fill="auto"/>
            <w:vAlign w:val="center"/>
          </w:tcPr>
          <w:p w14:paraId="4B45D2C1" w14:textId="77777777" w:rsidR="004F75F9" w:rsidRPr="00A45F02" w:rsidRDefault="004F75F9">
            <w:pPr>
              <w:rPr>
                <w:rFonts w:ascii="宋体" w:eastAsia="宋体" w:hAnsi="宋体"/>
              </w:rPr>
            </w:pPr>
            <w:r w:rsidRPr="00A45F02">
              <w:rPr>
                <w:rFonts w:ascii="宋体" w:eastAsia="宋体" w:hAnsi="宋体" w:hint="eastAsia"/>
              </w:rPr>
              <w:t>路</w:t>
            </w:r>
          </w:p>
        </w:tc>
        <w:tc>
          <w:tcPr>
            <w:tcW w:w="0" w:type="auto"/>
            <w:shd w:val="clear" w:color="auto" w:fill="auto"/>
            <w:vAlign w:val="center"/>
          </w:tcPr>
          <w:p w14:paraId="50B3248F" w14:textId="77777777" w:rsidR="004F75F9" w:rsidRPr="00A45F02" w:rsidRDefault="004F75F9">
            <w:pPr>
              <w:rPr>
                <w:rFonts w:ascii="宋体" w:eastAsia="宋体" w:hAnsi="宋体"/>
              </w:rPr>
            </w:pPr>
            <w:r w:rsidRPr="00A45F02">
              <w:rPr>
                <w:rFonts w:ascii="宋体" w:eastAsia="宋体" w:hAnsi="宋体" w:hint="eastAsia"/>
              </w:rPr>
              <w:t>博世（BOSCH）、英迪高、索尼或同档次及以上产品</w:t>
            </w:r>
          </w:p>
        </w:tc>
      </w:tr>
      <w:tr w:rsidR="004F75F9" w:rsidRPr="00A45F02" w14:paraId="0E5527C4" w14:textId="77777777">
        <w:trPr>
          <w:trHeight w:val="641"/>
        </w:trPr>
        <w:tc>
          <w:tcPr>
            <w:tcW w:w="0" w:type="auto"/>
            <w:shd w:val="clear" w:color="auto" w:fill="auto"/>
            <w:vAlign w:val="center"/>
          </w:tcPr>
          <w:p w14:paraId="05E2F763" w14:textId="77777777" w:rsidR="004F75F9" w:rsidRPr="00A45F02" w:rsidRDefault="004F75F9">
            <w:pPr>
              <w:rPr>
                <w:rFonts w:ascii="宋体" w:eastAsia="宋体" w:hAnsi="宋体"/>
              </w:rPr>
            </w:pPr>
            <w:r w:rsidRPr="00A45F02">
              <w:rPr>
                <w:rFonts w:ascii="宋体" w:eastAsia="宋体" w:hAnsi="宋体" w:hint="eastAsia"/>
              </w:rPr>
              <w:t>8</w:t>
            </w:r>
          </w:p>
        </w:tc>
        <w:tc>
          <w:tcPr>
            <w:tcW w:w="0" w:type="auto"/>
            <w:shd w:val="clear" w:color="auto" w:fill="auto"/>
            <w:vAlign w:val="center"/>
          </w:tcPr>
          <w:p w14:paraId="6F395320" w14:textId="77777777" w:rsidR="004F75F9" w:rsidRPr="00A45F02" w:rsidRDefault="004F75F9">
            <w:pPr>
              <w:rPr>
                <w:rFonts w:ascii="宋体" w:eastAsia="宋体" w:hAnsi="宋体"/>
              </w:rPr>
            </w:pPr>
            <w:r w:rsidRPr="00A45F02">
              <w:rPr>
                <w:rFonts w:ascii="宋体" w:eastAsia="宋体" w:hAnsi="宋体" w:hint="eastAsia"/>
              </w:rPr>
              <w:t>交换机</w:t>
            </w:r>
          </w:p>
        </w:tc>
        <w:tc>
          <w:tcPr>
            <w:tcW w:w="0" w:type="auto"/>
            <w:shd w:val="clear" w:color="auto" w:fill="auto"/>
            <w:vAlign w:val="center"/>
          </w:tcPr>
          <w:p w14:paraId="0536DB61" w14:textId="77777777" w:rsidR="004F75F9" w:rsidRPr="00A45F02" w:rsidRDefault="004F75F9">
            <w:pPr>
              <w:rPr>
                <w:rFonts w:ascii="宋体" w:eastAsia="宋体" w:hAnsi="宋体"/>
              </w:rPr>
            </w:pPr>
            <w:r w:rsidRPr="00A45F02">
              <w:rPr>
                <w:rFonts w:ascii="宋体" w:eastAsia="宋体" w:hAnsi="宋体" w:hint="eastAsia"/>
              </w:rPr>
              <w:t>企业级8口千兆交换机</w:t>
            </w:r>
          </w:p>
        </w:tc>
        <w:tc>
          <w:tcPr>
            <w:tcW w:w="0" w:type="auto"/>
            <w:shd w:val="clear" w:color="auto" w:fill="auto"/>
            <w:vAlign w:val="center"/>
          </w:tcPr>
          <w:p w14:paraId="248AC951"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7B5A014A"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46F05E0E" w14:textId="77777777" w:rsidR="004F75F9" w:rsidRPr="00A45F02" w:rsidRDefault="004F75F9">
            <w:pPr>
              <w:rPr>
                <w:rFonts w:ascii="宋体" w:eastAsia="宋体" w:hAnsi="宋体"/>
              </w:rPr>
            </w:pPr>
            <w:r w:rsidRPr="00A45F02">
              <w:rPr>
                <w:rFonts w:ascii="宋体" w:eastAsia="宋体" w:hAnsi="宋体" w:hint="eastAsia"/>
              </w:rPr>
              <w:t>H3C、TP-LINK、锐捷或同档次及以上产品</w:t>
            </w:r>
          </w:p>
        </w:tc>
      </w:tr>
      <w:tr w:rsidR="004F75F9" w:rsidRPr="00A45F02" w14:paraId="6E54FE4E" w14:textId="77777777">
        <w:trPr>
          <w:trHeight w:val="641"/>
        </w:trPr>
        <w:tc>
          <w:tcPr>
            <w:tcW w:w="0" w:type="auto"/>
            <w:gridSpan w:val="6"/>
            <w:shd w:val="clear" w:color="auto" w:fill="auto"/>
            <w:vAlign w:val="center"/>
          </w:tcPr>
          <w:p w14:paraId="73E33429" w14:textId="77777777" w:rsidR="004F75F9" w:rsidRPr="00A45F02" w:rsidRDefault="004F75F9">
            <w:pPr>
              <w:jc w:val="center"/>
              <w:rPr>
                <w:rFonts w:ascii="宋体" w:eastAsia="宋体" w:hAnsi="宋体"/>
              </w:rPr>
            </w:pPr>
            <w:r w:rsidRPr="00A45F02">
              <w:rPr>
                <w:rFonts w:ascii="宋体" w:eastAsia="宋体" w:hAnsi="宋体" w:hint="eastAsia"/>
              </w:rPr>
              <w:t>辅材 （含9%增值税专用发票）</w:t>
            </w:r>
          </w:p>
        </w:tc>
      </w:tr>
      <w:tr w:rsidR="004F75F9" w:rsidRPr="00A45F02" w14:paraId="437B01FF" w14:textId="77777777">
        <w:trPr>
          <w:trHeight w:val="641"/>
        </w:trPr>
        <w:tc>
          <w:tcPr>
            <w:tcW w:w="0" w:type="auto"/>
            <w:shd w:val="clear" w:color="auto" w:fill="auto"/>
            <w:vAlign w:val="center"/>
          </w:tcPr>
          <w:p w14:paraId="4DACE874"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7D5E7630" w14:textId="77777777" w:rsidR="004F75F9" w:rsidRPr="00A45F02" w:rsidRDefault="004F75F9">
            <w:pPr>
              <w:rPr>
                <w:rFonts w:ascii="宋体" w:eastAsia="宋体" w:hAnsi="宋体"/>
              </w:rPr>
            </w:pPr>
            <w:r w:rsidRPr="00A45F02">
              <w:rPr>
                <w:rFonts w:ascii="宋体" w:eastAsia="宋体" w:hAnsi="宋体" w:hint="eastAsia"/>
              </w:rPr>
              <w:t>12V电源</w:t>
            </w:r>
          </w:p>
        </w:tc>
        <w:tc>
          <w:tcPr>
            <w:tcW w:w="0" w:type="auto"/>
            <w:shd w:val="clear" w:color="auto" w:fill="auto"/>
            <w:vAlign w:val="center"/>
          </w:tcPr>
          <w:p w14:paraId="2BE91DA7" w14:textId="77777777" w:rsidR="004F75F9" w:rsidRPr="00A45F02" w:rsidRDefault="004F75F9">
            <w:pPr>
              <w:rPr>
                <w:rFonts w:ascii="宋体" w:eastAsia="宋体" w:hAnsi="宋体"/>
              </w:rPr>
            </w:pPr>
            <w:r w:rsidRPr="00A45F02">
              <w:rPr>
                <w:rFonts w:ascii="宋体" w:eastAsia="宋体" w:hAnsi="宋体" w:hint="eastAsia"/>
              </w:rPr>
              <w:t>AC12V</w:t>
            </w:r>
          </w:p>
        </w:tc>
        <w:tc>
          <w:tcPr>
            <w:tcW w:w="0" w:type="auto"/>
            <w:shd w:val="clear" w:color="auto" w:fill="auto"/>
            <w:vAlign w:val="center"/>
          </w:tcPr>
          <w:p w14:paraId="29236038" w14:textId="77777777" w:rsidR="004F75F9" w:rsidRPr="00A45F02" w:rsidRDefault="004F75F9">
            <w:pPr>
              <w:rPr>
                <w:rFonts w:ascii="宋体" w:eastAsia="宋体" w:hAnsi="宋体"/>
              </w:rPr>
            </w:pPr>
            <w:r w:rsidRPr="00A45F02">
              <w:rPr>
                <w:rFonts w:ascii="宋体" w:eastAsia="宋体" w:hAnsi="宋体" w:hint="eastAsia"/>
              </w:rPr>
              <w:t>60</w:t>
            </w:r>
          </w:p>
        </w:tc>
        <w:tc>
          <w:tcPr>
            <w:tcW w:w="0" w:type="auto"/>
            <w:shd w:val="clear" w:color="auto" w:fill="auto"/>
            <w:vAlign w:val="center"/>
          </w:tcPr>
          <w:p w14:paraId="4D2F01EF" w14:textId="77777777" w:rsidR="004F75F9" w:rsidRPr="00A45F02" w:rsidRDefault="004F75F9">
            <w:pPr>
              <w:rPr>
                <w:rFonts w:ascii="宋体" w:eastAsia="宋体" w:hAnsi="宋体"/>
              </w:rPr>
            </w:pPr>
            <w:r w:rsidRPr="00A45F02">
              <w:rPr>
                <w:rFonts w:ascii="宋体" w:eastAsia="宋体" w:hAnsi="宋体" w:hint="eastAsia"/>
              </w:rPr>
              <w:t>台</w:t>
            </w:r>
          </w:p>
        </w:tc>
        <w:tc>
          <w:tcPr>
            <w:tcW w:w="0" w:type="auto"/>
            <w:shd w:val="clear" w:color="auto" w:fill="auto"/>
            <w:vAlign w:val="center"/>
          </w:tcPr>
          <w:p w14:paraId="1F6A1381" w14:textId="77777777" w:rsidR="004F75F9" w:rsidRPr="00A45F02" w:rsidRDefault="004F75F9">
            <w:pPr>
              <w:rPr>
                <w:rFonts w:ascii="宋体" w:eastAsia="宋体" w:hAnsi="宋体"/>
              </w:rPr>
            </w:pPr>
            <w:r w:rsidRPr="00A45F02">
              <w:rPr>
                <w:rFonts w:ascii="宋体" w:eastAsia="宋体" w:hAnsi="宋体" w:hint="eastAsia"/>
              </w:rPr>
              <w:t>TP-LINK、绿联、E磊或同档次及以上产品</w:t>
            </w:r>
          </w:p>
        </w:tc>
      </w:tr>
      <w:tr w:rsidR="004F75F9" w:rsidRPr="00A45F02" w14:paraId="6FA0DA65" w14:textId="77777777">
        <w:trPr>
          <w:trHeight w:val="641"/>
        </w:trPr>
        <w:tc>
          <w:tcPr>
            <w:tcW w:w="0" w:type="auto"/>
            <w:shd w:val="clear" w:color="auto" w:fill="auto"/>
            <w:vAlign w:val="center"/>
          </w:tcPr>
          <w:p w14:paraId="61086E13"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1B73B1F6" w14:textId="77777777" w:rsidR="004F75F9" w:rsidRPr="00A45F02" w:rsidRDefault="004F75F9">
            <w:pPr>
              <w:rPr>
                <w:rFonts w:ascii="宋体" w:eastAsia="宋体" w:hAnsi="宋体"/>
              </w:rPr>
            </w:pPr>
            <w:r w:rsidRPr="00A45F02">
              <w:rPr>
                <w:rFonts w:ascii="宋体" w:eastAsia="宋体" w:hAnsi="宋体" w:hint="eastAsia"/>
              </w:rPr>
              <w:t>网线</w:t>
            </w:r>
          </w:p>
        </w:tc>
        <w:tc>
          <w:tcPr>
            <w:tcW w:w="0" w:type="auto"/>
            <w:shd w:val="clear" w:color="auto" w:fill="auto"/>
            <w:vAlign w:val="center"/>
          </w:tcPr>
          <w:p w14:paraId="407EE2CA" w14:textId="77777777" w:rsidR="004F75F9" w:rsidRPr="00A45F02" w:rsidRDefault="004F75F9">
            <w:pPr>
              <w:rPr>
                <w:rFonts w:ascii="宋体" w:eastAsia="宋体" w:hAnsi="宋体"/>
              </w:rPr>
            </w:pPr>
            <w:r w:rsidRPr="00A45F02">
              <w:rPr>
                <w:rFonts w:ascii="宋体" w:eastAsia="宋体" w:hAnsi="宋体" w:hint="eastAsia"/>
              </w:rPr>
              <w:t>UTP-6/六类线</w:t>
            </w:r>
          </w:p>
        </w:tc>
        <w:tc>
          <w:tcPr>
            <w:tcW w:w="0" w:type="auto"/>
            <w:shd w:val="clear" w:color="auto" w:fill="auto"/>
            <w:vAlign w:val="center"/>
          </w:tcPr>
          <w:p w14:paraId="5ECF309B" w14:textId="77777777" w:rsidR="004F75F9" w:rsidRPr="00A45F02" w:rsidRDefault="004F75F9">
            <w:pPr>
              <w:rPr>
                <w:rFonts w:ascii="宋体" w:eastAsia="宋体" w:hAnsi="宋体"/>
              </w:rPr>
            </w:pPr>
            <w:r w:rsidRPr="00A45F02">
              <w:rPr>
                <w:rFonts w:ascii="宋体" w:eastAsia="宋体" w:hAnsi="宋体" w:hint="eastAsia"/>
              </w:rPr>
              <w:t>3100</w:t>
            </w:r>
          </w:p>
        </w:tc>
        <w:tc>
          <w:tcPr>
            <w:tcW w:w="0" w:type="auto"/>
            <w:shd w:val="clear" w:color="auto" w:fill="auto"/>
            <w:vAlign w:val="center"/>
          </w:tcPr>
          <w:p w14:paraId="4D888040"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08ACFE35" w14:textId="77777777" w:rsidR="004F75F9" w:rsidRPr="00A45F02" w:rsidRDefault="004F75F9">
            <w:pPr>
              <w:rPr>
                <w:rFonts w:ascii="宋体" w:eastAsia="宋体" w:hAnsi="宋体"/>
              </w:rPr>
            </w:pPr>
            <w:r w:rsidRPr="00A45F02">
              <w:rPr>
                <w:rFonts w:ascii="宋体" w:eastAsia="宋体" w:hAnsi="宋体" w:hint="eastAsia"/>
              </w:rPr>
              <w:t>山泽、康普、TP-LINK或同档次及以上产品</w:t>
            </w:r>
          </w:p>
        </w:tc>
      </w:tr>
      <w:tr w:rsidR="004F75F9" w:rsidRPr="00A45F02" w14:paraId="0FB9E283" w14:textId="77777777">
        <w:trPr>
          <w:trHeight w:val="641"/>
        </w:trPr>
        <w:tc>
          <w:tcPr>
            <w:tcW w:w="0" w:type="auto"/>
            <w:shd w:val="clear" w:color="auto" w:fill="auto"/>
            <w:vAlign w:val="center"/>
          </w:tcPr>
          <w:p w14:paraId="08E735CD" w14:textId="77777777" w:rsidR="004F75F9" w:rsidRPr="00A45F02" w:rsidRDefault="004F75F9">
            <w:pPr>
              <w:rPr>
                <w:rFonts w:ascii="宋体" w:eastAsia="宋体" w:hAnsi="宋体"/>
              </w:rPr>
            </w:pPr>
            <w:r w:rsidRPr="00A45F02">
              <w:rPr>
                <w:rFonts w:ascii="宋体" w:eastAsia="宋体" w:hAnsi="宋体" w:hint="eastAsia"/>
              </w:rPr>
              <w:t>3</w:t>
            </w:r>
          </w:p>
        </w:tc>
        <w:tc>
          <w:tcPr>
            <w:tcW w:w="0" w:type="auto"/>
            <w:shd w:val="clear" w:color="auto" w:fill="auto"/>
            <w:vAlign w:val="center"/>
          </w:tcPr>
          <w:p w14:paraId="2907BC89" w14:textId="77777777" w:rsidR="004F75F9" w:rsidRPr="00A45F02" w:rsidRDefault="004F75F9">
            <w:pPr>
              <w:rPr>
                <w:rFonts w:ascii="宋体" w:eastAsia="宋体" w:hAnsi="宋体"/>
              </w:rPr>
            </w:pPr>
            <w:r w:rsidRPr="00A45F02">
              <w:rPr>
                <w:rFonts w:ascii="宋体" w:eastAsia="宋体" w:hAnsi="宋体" w:hint="eastAsia"/>
              </w:rPr>
              <w:t>电源线</w:t>
            </w:r>
          </w:p>
        </w:tc>
        <w:tc>
          <w:tcPr>
            <w:tcW w:w="0" w:type="auto"/>
            <w:shd w:val="clear" w:color="auto" w:fill="auto"/>
            <w:vAlign w:val="center"/>
          </w:tcPr>
          <w:p w14:paraId="28D89D0D" w14:textId="77777777" w:rsidR="004F75F9" w:rsidRPr="00A45F02" w:rsidRDefault="004F75F9">
            <w:pPr>
              <w:rPr>
                <w:rFonts w:ascii="宋体" w:eastAsia="宋体" w:hAnsi="宋体"/>
              </w:rPr>
            </w:pPr>
            <w:r w:rsidRPr="00A45F02">
              <w:rPr>
                <w:rFonts w:ascii="宋体" w:eastAsia="宋体" w:hAnsi="宋体" w:hint="eastAsia"/>
              </w:rPr>
              <w:t>RVV2*1.5</w:t>
            </w:r>
          </w:p>
        </w:tc>
        <w:tc>
          <w:tcPr>
            <w:tcW w:w="0" w:type="auto"/>
            <w:shd w:val="clear" w:color="auto" w:fill="auto"/>
            <w:vAlign w:val="center"/>
          </w:tcPr>
          <w:p w14:paraId="190DC7ED" w14:textId="77777777" w:rsidR="004F75F9" w:rsidRPr="00A45F02" w:rsidRDefault="004F75F9">
            <w:pPr>
              <w:rPr>
                <w:rFonts w:ascii="宋体" w:eastAsia="宋体" w:hAnsi="宋体"/>
              </w:rPr>
            </w:pPr>
            <w:r w:rsidRPr="00A45F02">
              <w:rPr>
                <w:rFonts w:ascii="宋体" w:eastAsia="宋体" w:hAnsi="宋体" w:hint="eastAsia"/>
              </w:rPr>
              <w:t>3100</w:t>
            </w:r>
          </w:p>
        </w:tc>
        <w:tc>
          <w:tcPr>
            <w:tcW w:w="0" w:type="auto"/>
            <w:shd w:val="clear" w:color="auto" w:fill="auto"/>
            <w:vAlign w:val="center"/>
          </w:tcPr>
          <w:p w14:paraId="40BB9E86"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78BD42D5" w14:textId="77777777" w:rsidR="004F75F9" w:rsidRPr="00A45F02" w:rsidRDefault="004F75F9">
            <w:pPr>
              <w:rPr>
                <w:rFonts w:ascii="宋体" w:eastAsia="宋体" w:hAnsi="宋体"/>
              </w:rPr>
            </w:pPr>
            <w:r w:rsidRPr="00A45F02">
              <w:rPr>
                <w:rFonts w:ascii="宋体" w:eastAsia="宋体" w:hAnsi="宋体" w:hint="eastAsia"/>
              </w:rPr>
              <w:t>国标</w:t>
            </w:r>
          </w:p>
        </w:tc>
      </w:tr>
      <w:tr w:rsidR="004F75F9" w:rsidRPr="00A45F02" w14:paraId="0BC28630" w14:textId="77777777">
        <w:trPr>
          <w:trHeight w:val="641"/>
        </w:trPr>
        <w:tc>
          <w:tcPr>
            <w:tcW w:w="0" w:type="auto"/>
            <w:shd w:val="clear" w:color="auto" w:fill="auto"/>
            <w:vAlign w:val="center"/>
          </w:tcPr>
          <w:p w14:paraId="69337C40" w14:textId="77777777" w:rsidR="004F75F9" w:rsidRPr="00A45F02" w:rsidRDefault="004F75F9">
            <w:pPr>
              <w:rPr>
                <w:rFonts w:ascii="宋体" w:eastAsia="宋体" w:hAnsi="宋体"/>
              </w:rPr>
            </w:pPr>
            <w:r w:rsidRPr="00A45F02">
              <w:rPr>
                <w:rFonts w:ascii="宋体" w:eastAsia="宋体" w:hAnsi="宋体" w:hint="eastAsia"/>
              </w:rPr>
              <w:t>4</w:t>
            </w:r>
          </w:p>
        </w:tc>
        <w:tc>
          <w:tcPr>
            <w:tcW w:w="0" w:type="auto"/>
            <w:shd w:val="clear" w:color="auto" w:fill="auto"/>
            <w:vAlign w:val="center"/>
          </w:tcPr>
          <w:p w14:paraId="77329A15" w14:textId="77777777" w:rsidR="004F75F9" w:rsidRPr="00A45F02" w:rsidRDefault="004F75F9">
            <w:pPr>
              <w:rPr>
                <w:rFonts w:ascii="宋体" w:eastAsia="宋体" w:hAnsi="宋体"/>
              </w:rPr>
            </w:pPr>
            <w:r w:rsidRPr="00A45F02">
              <w:rPr>
                <w:rFonts w:ascii="宋体" w:eastAsia="宋体" w:hAnsi="宋体" w:hint="eastAsia"/>
              </w:rPr>
              <w:t>线管</w:t>
            </w:r>
          </w:p>
        </w:tc>
        <w:tc>
          <w:tcPr>
            <w:tcW w:w="0" w:type="auto"/>
            <w:shd w:val="clear" w:color="auto" w:fill="auto"/>
            <w:vAlign w:val="center"/>
          </w:tcPr>
          <w:p w14:paraId="6B4E1AFA" w14:textId="77777777" w:rsidR="004F75F9" w:rsidRPr="00A45F02" w:rsidRDefault="004F75F9">
            <w:pPr>
              <w:rPr>
                <w:rFonts w:ascii="宋体" w:eastAsia="宋体" w:hAnsi="宋体"/>
              </w:rPr>
            </w:pPr>
            <w:r w:rsidRPr="00A45F02">
              <w:rPr>
                <w:rFonts w:ascii="宋体" w:eastAsia="宋体" w:hAnsi="宋体" w:hint="eastAsia"/>
              </w:rPr>
              <w:t>直径25管，1.2mm厚度</w:t>
            </w:r>
          </w:p>
        </w:tc>
        <w:tc>
          <w:tcPr>
            <w:tcW w:w="0" w:type="auto"/>
            <w:shd w:val="clear" w:color="auto" w:fill="auto"/>
            <w:vAlign w:val="center"/>
          </w:tcPr>
          <w:p w14:paraId="2E6DD2B2" w14:textId="77777777" w:rsidR="004F75F9" w:rsidRPr="00A45F02" w:rsidRDefault="004F75F9">
            <w:pPr>
              <w:rPr>
                <w:rFonts w:ascii="宋体" w:eastAsia="宋体" w:hAnsi="宋体"/>
              </w:rPr>
            </w:pPr>
            <w:r w:rsidRPr="00A45F02">
              <w:rPr>
                <w:rFonts w:ascii="宋体" w:eastAsia="宋体" w:hAnsi="宋体" w:hint="eastAsia"/>
              </w:rPr>
              <w:t>1000</w:t>
            </w:r>
          </w:p>
        </w:tc>
        <w:tc>
          <w:tcPr>
            <w:tcW w:w="0" w:type="auto"/>
            <w:shd w:val="clear" w:color="auto" w:fill="auto"/>
            <w:vAlign w:val="center"/>
          </w:tcPr>
          <w:p w14:paraId="4638C377"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0AAF8D0B" w14:textId="77777777" w:rsidR="004F75F9" w:rsidRPr="00A45F02" w:rsidRDefault="004F75F9">
            <w:pPr>
              <w:rPr>
                <w:rFonts w:ascii="宋体" w:eastAsia="宋体" w:hAnsi="宋体"/>
              </w:rPr>
            </w:pPr>
            <w:r w:rsidRPr="00A45F02">
              <w:rPr>
                <w:rFonts w:ascii="宋体" w:eastAsia="宋体" w:hAnsi="宋体" w:hint="eastAsia"/>
              </w:rPr>
              <w:t>国标</w:t>
            </w:r>
          </w:p>
        </w:tc>
      </w:tr>
      <w:tr w:rsidR="004F75F9" w:rsidRPr="00A45F02" w14:paraId="638EC0F1" w14:textId="77777777">
        <w:trPr>
          <w:trHeight w:val="641"/>
        </w:trPr>
        <w:tc>
          <w:tcPr>
            <w:tcW w:w="0" w:type="auto"/>
            <w:shd w:val="clear" w:color="auto" w:fill="auto"/>
            <w:vAlign w:val="center"/>
          </w:tcPr>
          <w:p w14:paraId="40A292D7" w14:textId="77777777" w:rsidR="004F75F9" w:rsidRPr="00A45F02" w:rsidRDefault="004F75F9">
            <w:pPr>
              <w:rPr>
                <w:rFonts w:ascii="宋体" w:eastAsia="宋体" w:hAnsi="宋体"/>
              </w:rPr>
            </w:pPr>
            <w:r w:rsidRPr="00A45F02">
              <w:rPr>
                <w:rFonts w:ascii="宋体" w:eastAsia="宋体" w:hAnsi="宋体" w:hint="eastAsia"/>
              </w:rPr>
              <w:t>5</w:t>
            </w:r>
          </w:p>
        </w:tc>
        <w:tc>
          <w:tcPr>
            <w:tcW w:w="0" w:type="auto"/>
            <w:shd w:val="clear" w:color="auto" w:fill="auto"/>
            <w:vAlign w:val="center"/>
          </w:tcPr>
          <w:p w14:paraId="37E80CCF" w14:textId="77777777" w:rsidR="004F75F9" w:rsidRPr="00A45F02" w:rsidRDefault="004F75F9">
            <w:pPr>
              <w:rPr>
                <w:rFonts w:ascii="宋体" w:eastAsia="宋体" w:hAnsi="宋体"/>
              </w:rPr>
            </w:pPr>
            <w:r w:rsidRPr="00A45F02">
              <w:rPr>
                <w:rFonts w:ascii="宋体" w:eastAsia="宋体" w:hAnsi="宋体" w:hint="eastAsia"/>
              </w:rPr>
              <w:t>室内光纤8芯</w:t>
            </w:r>
          </w:p>
        </w:tc>
        <w:tc>
          <w:tcPr>
            <w:tcW w:w="0" w:type="auto"/>
            <w:shd w:val="clear" w:color="auto" w:fill="auto"/>
            <w:vAlign w:val="center"/>
          </w:tcPr>
          <w:p w14:paraId="5C403EB5" w14:textId="77777777" w:rsidR="004F75F9" w:rsidRPr="00A45F02" w:rsidRDefault="004F75F9">
            <w:pPr>
              <w:rPr>
                <w:rFonts w:ascii="宋体" w:eastAsia="宋体" w:hAnsi="宋体"/>
              </w:rPr>
            </w:pPr>
            <w:r w:rsidRPr="00A45F02">
              <w:rPr>
                <w:rFonts w:ascii="宋体" w:eastAsia="宋体" w:hAnsi="宋体" w:hint="eastAsia"/>
              </w:rPr>
              <w:t>单模LC-LC</w:t>
            </w:r>
          </w:p>
        </w:tc>
        <w:tc>
          <w:tcPr>
            <w:tcW w:w="0" w:type="auto"/>
            <w:shd w:val="clear" w:color="auto" w:fill="auto"/>
            <w:vAlign w:val="center"/>
          </w:tcPr>
          <w:p w14:paraId="27B299F8" w14:textId="77777777" w:rsidR="004F75F9" w:rsidRPr="00A45F02" w:rsidRDefault="004F75F9">
            <w:pPr>
              <w:rPr>
                <w:rFonts w:ascii="宋体" w:eastAsia="宋体" w:hAnsi="宋体"/>
              </w:rPr>
            </w:pPr>
            <w:r w:rsidRPr="00A45F02">
              <w:rPr>
                <w:rFonts w:ascii="宋体" w:eastAsia="宋体" w:hAnsi="宋体" w:hint="eastAsia"/>
              </w:rPr>
              <w:t>200</w:t>
            </w:r>
          </w:p>
        </w:tc>
        <w:tc>
          <w:tcPr>
            <w:tcW w:w="0" w:type="auto"/>
            <w:shd w:val="clear" w:color="auto" w:fill="auto"/>
            <w:vAlign w:val="center"/>
          </w:tcPr>
          <w:p w14:paraId="09C98E5F" w14:textId="77777777" w:rsidR="004F75F9" w:rsidRPr="00A45F02" w:rsidRDefault="004F75F9">
            <w:pPr>
              <w:rPr>
                <w:rFonts w:ascii="宋体" w:eastAsia="宋体" w:hAnsi="宋体"/>
              </w:rPr>
            </w:pPr>
            <w:r w:rsidRPr="00A45F02">
              <w:rPr>
                <w:rFonts w:ascii="宋体" w:eastAsia="宋体" w:hAnsi="宋体" w:hint="eastAsia"/>
              </w:rPr>
              <w:t>米</w:t>
            </w:r>
          </w:p>
        </w:tc>
        <w:tc>
          <w:tcPr>
            <w:tcW w:w="0" w:type="auto"/>
            <w:shd w:val="clear" w:color="auto" w:fill="auto"/>
            <w:vAlign w:val="center"/>
          </w:tcPr>
          <w:p w14:paraId="14678CBC" w14:textId="77777777" w:rsidR="004F75F9" w:rsidRPr="00A45F02" w:rsidRDefault="004F75F9">
            <w:pPr>
              <w:rPr>
                <w:rFonts w:ascii="宋体" w:eastAsia="宋体" w:hAnsi="宋体"/>
              </w:rPr>
            </w:pPr>
            <w:r w:rsidRPr="00A45F02">
              <w:rPr>
                <w:rFonts w:ascii="宋体" w:eastAsia="宋体" w:hAnsi="宋体" w:hint="eastAsia"/>
              </w:rPr>
              <w:t>长飞、德特威勒、一舟或同档次及以上产品</w:t>
            </w:r>
          </w:p>
        </w:tc>
      </w:tr>
      <w:tr w:rsidR="004F75F9" w:rsidRPr="00A45F02" w14:paraId="7212F914" w14:textId="77777777">
        <w:trPr>
          <w:trHeight w:val="641"/>
        </w:trPr>
        <w:tc>
          <w:tcPr>
            <w:tcW w:w="0" w:type="auto"/>
            <w:shd w:val="clear" w:color="auto" w:fill="auto"/>
            <w:vAlign w:val="center"/>
          </w:tcPr>
          <w:p w14:paraId="768CC3AD" w14:textId="77777777" w:rsidR="004F75F9" w:rsidRPr="00A45F02" w:rsidRDefault="004F75F9">
            <w:pPr>
              <w:rPr>
                <w:rFonts w:ascii="宋体" w:eastAsia="宋体" w:hAnsi="宋体"/>
              </w:rPr>
            </w:pPr>
            <w:r w:rsidRPr="00A45F02">
              <w:rPr>
                <w:rFonts w:ascii="宋体" w:eastAsia="宋体" w:hAnsi="宋体" w:hint="eastAsia"/>
              </w:rPr>
              <w:t>6</w:t>
            </w:r>
          </w:p>
        </w:tc>
        <w:tc>
          <w:tcPr>
            <w:tcW w:w="0" w:type="auto"/>
            <w:shd w:val="clear" w:color="auto" w:fill="auto"/>
            <w:vAlign w:val="center"/>
          </w:tcPr>
          <w:p w14:paraId="113BB3CB" w14:textId="77777777" w:rsidR="004F75F9" w:rsidRPr="00A45F02" w:rsidRDefault="004F75F9">
            <w:pPr>
              <w:rPr>
                <w:rFonts w:ascii="宋体" w:eastAsia="宋体" w:hAnsi="宋体"/>
              </w:rPr>
            </w:pPr>
            <w:r w:rsidRPr="00A45F02">
              <w:rPr>
                <w:rFonts w:ascii="宋体" w:eastAsia="宋体" w:hAnsi="宋体" w:hint="eastAsia"/>
              </w:rPr>
              <w:t>光纤配线架</w:t>
            </w:r>
          </w:p>
        </w:tc>
        <w:tc>
          <w:tcPr>
            <w:tcW w:w="0" w:type="auto"/>
            <w:shd w:val="clear" w:color="auto" w:fill="auto"/>
            <w:vAlign w:val="center"/>
          </w:tcPr>
          <w:p w14:paraId="3A6D349C" w14:textId="77777777" w:rsidR="004F75F9" w:rsidRPr="00A45F02" w:rsidRDefault="004F75F9">
            <w:pPr>
              <w:rPr>
                <w:rFonts w:ascii="宋体" w:eastAsia="宋体" w:hAnsi="宋体"/>
              </w:rPr>
            </w:pPr>
            <w:r w:rsidRPr="00A45F02">
              <w:rPr>
                <w:rFonts w:ascii="宋体" w:eastAsia="宋体" w:hAnsi="宋体" w:hint="eastAsia"/>
              </w:rPr>
              <w:t>4口LC配线架</w:t>
            </w:r>
          </w:p>
        </w:tc>
        <w:tc>
          <w:tcPr>
            <w:tcW w:w="0" w:type="auto"/>
            <w:shd w:val="clear" w:color="auto" w:fill="auto"/>
            <w:vAlign w:val="center"/>
          </w:tcPr>
          <w:p w14:paraId="0A88118D" w14:textId="77777777" w:rsidR="004F75F9" w:rsidRPr="00A45F02" w:rsidRDefault="004F75F9">
            <w:pPr>
              <w:rPr>
                <w:rFonts w:ascii="宋体" w:eastAsia="宋体" w:hAnsi="宋体"/>
              </w:rPr>
            </w:pPr>
            <w:r w:rsidRPr="00A45F02">
              <w:rPr>
                <w:rFonts w:ascii="宋体" w:eastAsia="宋体" w:hAnsi="宋体" w:hint="eastAsia"/>
              </w:rPr>
              <w:t>2</w:t>
            </w:r>
          </w:p>
        </w:tc>
        <w:tc>
          <w:tcPr>
            <w:tcW w:w="0" w:type="auto"/>
            <w:shd w:val="clear" w:color="auto" w:fill="auto"/>
            <w:vAlign w:val="center"/>
          </w:tcPr>
          <w:p w14:paraId="21160FA3" w14:textId="77777777" w:rsidR="004F75F9" w:rsidRPr="00A45F02" w:rsidRDefault="004F75F9">
            <w:pPr>
              <w:rPr>
                <w:rFonts w:ascii="宋体" w:eastAsia="宋体" w:hAnsi="宋体"/>
              </w:rPr>
            </w:pPr>
            <w:r w:rsidRPr="00A45F02">
              <w:rPr>
                <w:rFonts w:ascii="宋体" w:eastAsia="宋体" w:hAnsi="宋体" w:hint="eastAsia"/>
              </w:rPr>
              <w:t>个</w:t>
            </w:r>
          </w:p>
        </w:tc>
        <w:tc>
          <w:tcPr>
            <w:tcW w:w="0" w:type="auto"/>
            <w:shd w:val="clear" w:color="auto" w:fill="auto"/>
            <w:vAlign w:val="center"/>
          </w:tcPr>
          <w:p w14:paraId="6662A9A4" w14:textId="77777777" w:rsidR="004F75F9" w:rsidRPr="00A45F02" w:rsidRDefault="004F75F9">
            <w:pPr>
              <w:rPr>
                <w:rFonts w:ascii="宋体" w:eastAsia="宋体" w:hAnsi="宋体"/>
              </w:rPr>
            </w:pPr>
            <w:r w:rsidRPr="00A45F02">
              <w:rPr>
                <w:rFonts w:ascii="宋体" w:eastAsia="宋体" w:hAnsi="宋体" w:hint="eastAsia"/>
              </w:rPr>
              <w:t>山泽、KB、ez-rj或同档次及以上产品</w:t>
            </w:r>
          </w:p>
        </w:tc>
      </w:tr>
      <w:tr w:rsidR="004F75F9" w:rsidRPr="00A45F02" w14:paraId="3B09F194" w14:textId="77777777">
        <w:trPr>
          <w:trHeight w:val="641"/>
        </w:trPr>
        <w:tc>
          <w:tcPr>
            <w:tcW w:w="0" w:type="auto"/>
            <w:shd w:val="clear" w:color="auto" w:fill="auto"/>
            <w:vAlign w:val="center"/>
          </w:tcPr>
          <w:p w14:paraId="5CEA61CF" w14:textId="77777777" w:rsidR="004F75F9" w:rsidRPr="00A45F02" w:rsidRDefault="004F75F9">
            <w:pPr>
              <w:rPr>
                <w:rFonts w:ascii="宋体" w:eastAsia="宋体" w:hAnsi="宋体"/>
              </w:rPr>
            </w:pPr>
            <w:r w:rsidRPr="00A45F02">
              <w:rPr>
                <w:rFonts w:ascii="宋体" w:eastAsia="宋体" w:hAnsi="宋体" w:hint="eastAsia"/>
              </w:rPr>
              <w:t>7</w:t>
            </w:r>
          </w:p>
        </w:tc>
        <w:tc>
          <w:tcPr>
            <w:tcW w:w="0" w:type="auto"/>
            <w:shd w:val="clear" w:color="auto" w:fill="auto"/>
            <w:vAlign w:val="center"/>
          </w:tcPr>
          <w:p w14:paraId="26B7319F" w14:textId="77777777" w:rsidR="004F75F9" w:rsidRPr="00A45F02" w:rsidRDefault="004F75F9">
            <w:pPr>
              <w:rPr>
                <w:rFonts w:ascii="宋体" w:eastAsia="宋体" w:hAnsi="宋体"/>
              </w:rPr>
            </w:pPr>
            <w:r w:rsidRPr="00A45F02">
              <w:rPr>
                <w:rFonts w:ascii="宋体" w:eastAsia="宋体" w:hAnsi="宋体" w:hint="eastAsia"/>
              </w:rPr>
              <w:t>光纤收发器</w:t>
            </w:r>
          </w:p>
        </w:tc>
        <w:tc>
          <w:tcPr>
            <w:tcW w:w="0" w:type="auto"/>
            <w:shd w:val="clear" w:color="auto" w:fill="auto"/>
            <w:vAlign w:val="center"/>
          </w:tcPr>
          <w:p w14:paraId="5CF7580F" w14:textId="77777777" w:rsidR="004F75F9" w:rsidRPr="00A45F02" w:rsidRDefault="004F75F9">
            <w:pPr>
              <w:rPr>
                <w:rFonts w:ascii="宋体" w:eastAsia="宋体" w:hAnsi="宋体"/>
              </w:rPr>
            </w:pPr>
            <w:r w:rsidRPr="00A45F02">
              <w:rPr>
                <w:rFonts w:ascii="宋体" w:eastAsia="宋体" w:hAnsi="宋体" w:hint="eastAsia"/>
              </w:rPr>
              <w:t>FC-LC/传输距离超3公里以上</w:t>
            </w:r>
          </w:p>
        </w:tc>
        <w:tc>
          <w:tcPr>
            <w:tcW w:w="0" w:type="auto"/>
            <w:shd w:val="clear" w:color="auto" w:fill="auto"/>
            <w:vAlign w:val="center"/>
          </w:tcPr>
          <w:p w14:paraId="17FA133D" w14:textId="77777777" w:rsidR="004F75F9" w:rsidRPr="00A45F02" w:rsidRDefault="004F75F9">
            <w:pPr>
              <w:rPr>
                <w:rFonts w:ascii="宋体" w:eastAsia="宋体" w:hAnsi="宋体"/>
              </w:rPr>
            </w:pPr>
            <w:r w:rsidRPr="00A45F02">
              <w:rPr>
                <w:rFonts w:ascii="宋体" w:eastAsia="宋体" w:hAnsi="宋体" w:hint="eastAsia"/>
              </w:rPr>
              <w:t>1</w:t>
            </w:r>
          </w:p>
        </w:tc>
        <w:tc>
          <w:tcPr>
            <w:tcW w:w="0" w:type="auto"/>
            <w:shd w:val="clear" w:color="auto" w:fill="auto"/>
            <w:vAlign w:val="center"/>
          </w:tcPr>
          <w:p w14:paraId="6FC0D231" w14:textId="77777777" w:rsidR="004F75F9" w:rsidRPr="00A45F02" w:rsidRDefault="004F75F9">
            <w:pPr>
              <w:rPr>
                <w:rFonts w:ascii="宋体" w:eastAsia="宋体" w:hAnsi="宋体"/>
              </w:rPr>
            </w:pPr>
            <w:r w:rsidRPr="00A45F02">
              <w:rPr>
                <w:rFonts w:ascii="宋体" w:eastAsia="宋体" w:hAnsi="宋体" w:hint="eastAsia"/>
              </w:rPr>
              <w:t>对</w:t>
            </w:r>
          </w:p>
        </w:tc>
        <w:tc>
          <w:tcPr>
            <w:tcW w:w="0" w:type="auto"/>
            <w:shd w:val="clear" w:color="auto" w:fill="auto"/>
            <w:vAlign w:val="center"/>
          </w:tcPr>
          <w:p w14:paraId="534C8322" w14:textId="77777777" w:rsidR="004F75F9" w:rsidRPr="00A45F02" w:rsidRDefault="004F75F9">
            <w:pPr>
              <w:rPr>
                <w:rFonts w:ascii="宋体" w:eastAsia="宋体" w:hAnsi="宋体"/>
              </w:rPr>
            </w:pPr>
            <w:r w:rsidRPr="00A45F02">
              <w:rPr>
                <w:rFonts w:ascii="宋体" w:eastAsia="宋体" w:hAnsi="宋体" w:hint="eastAsia"/>
              </w:rPr>
              <w:t>TP-LINK、netLINK</w:t>
            </w:r>
          </w:p>
          <w:p w14:paraId="394F8765" w14:textId="77777777" w:rsidR="004F75F9" w:rsidRPr="00A45F02" w:rsidRDefault="004F75F9">
            <w:pPr>
              <w:rPr>
                <w:rFonts w:ascii="宋体" w:eastAsia="宋体" w:hAnsi="宋体"/>
              </w:rPr>
            </w:pPr>
            <w:r w:rsidRPr="00A45F02">
              <w:rPr>
                <w:rFonts w:ascii="宋体" w:eastAsia="宋体" w:hAnsi="宋体" w:hint="eastAsia"/>
              </w:rPr>
              <w:t>、烽火或同档次及以上产品</w:t>
            </w:r>
          </w:p>
        </w:tc>
      </w:tr>
      <w:tr w:rsidR="004F75F9" w:rsidRPr="00A45F02" w14:paraId="6D24D917" w14:textId="77777777">
        <w:trPr>
          <w:trHeight w:val="641"/>
        </w:trPr>
        <w:tc>
          <w:tcPr>
            <w:tcW w:w="0" w:type="auto"/>
            <w:shd w:val="clear" w:color="auto" w:fill="auto"/>
            <w:vAlign w:val="center"/>
          </w:tcPr>
          <w:p w14:paraId="078583F9" w14:textId="77777777" w:rsidR="004F75F9" w:rsidRPr="00A45F02" w:rsidRDefault="004F75F9">
            <w:pPr>
              <w:rPr>
                <w:rFonts w:ascii="宋体" w:eastAsia="宋体" w:hAnsi="宋体"/>
              </w:rPr>
            </w:pPr>
            <w:r w:rsidRPr="00A45F02">
              <w:rPr>
                <w:rFonts w:ascii="宋体" w:eastAsia="宋体" w:hAnsi="宋体" w:hint="eastAsia"/>
              </w:rPr>
              <w:t>8</w:t>
            </w:r>
          </w:p>
        </w:tc>
        <w:tc>
          <w:tcPr>
            <w:tcW w:w="0" w:type="auto"/>
            <w:shd w:val="clear" w:color="auto" w:fill="auto"/>
            <w:vAlign w:val="center"/>
          </w:tcPr>
          <w:p w14:paraId="2824ACB1" w14:textId="77777777" w:rsidR="004F75F9" w:rsidRPr="00A45F02" w:rsidRDefault="004F75F9">
            <w:pPr>
              <w:rPr>
                <w:rFonts w:ascii="宋体" w:eastAsia="宋体" w:hAnsi="宋体"/>
              </w:rPr>
            </w:pPr>
            <w:r w:rsidRPr="00A45F02">
              <w:rPr>
                <w:rFonts w:ascii="宋体" w:eastAsia="宋体" w:hAnsi="宋体" w:hint="eastAsia"/>
              </w:rPr>
              <w:t>5米网络跳线</w:t>
            </w:r>
          </w:p>
        </w:tc>
        <w:tc>
          <w:tcPr>
            <w:tcW w:w="0" w:type="auto"/>
            <w:shd w:val="clear" w:color="auto" w:fill="auto"/>
            <w:vAlign w:val="center"/>
          </w:tcPr>
          <w:p w14:paraId="2201D5D9" w14:textId="77777777" w:rsidR="004F75F9" w:rsidRPr="00A45F02" w:rsidRDefault="004F75F9">
            <w:pPr>
              <w:rPr>
                <w:rFonts w:ascii="宋体" w:eastAsia="宋体" w:hAnsi="宋体"/>
              </w:rPr>
            </w:pPr>
            <w:r w:rsidRPr="00A45F02">
              <w:rPr>
                <w:rFonts w:ascii="宋体" w:eastAsia="宋体" w:hAnsi="宋体" w:hint="eastAsia"/>
              </w:rPr>
              <w:t>UTP-6,5m网跳线</w:t>
            </w:r>
          </w:p>
        </w:tc>
        <w:tc>
          <w:tcPr>
            <w:tcW w:w="0" w:type="auto"/>
            <w:shd w:val="clear" w:color="auto" w:fill="auto"/>
            <w:vAlign w:val="center"/>
          </w:tcPr>
          <w:p w14:paraId="3B75AD9D" w14:textId="77777777" w:rsidR="004F75F9" w:rsidRPr="00A45F02" w:rsidRDefault="004F75F9">
            <w:pPr>
              <w:rPr>
                <w:rFonts w:ascii="宋体" w:eastAsia="宋体" w:hAnsi="宋体"/>
              </w:rPr>
            </w:pPr>
            <w:r w:rsidRPr="00A45F02">
              <w:rPr>
                <w:rFonts w:ascii="宋体" w:eastAsia="宋体" w:hAnsi="宋体" w:hint="eastAsia"/>
              </w:rPr>
              <w:t>55</w:t>
            </w:r>
          </w:p>
        </w:tc>
        <w:tc>
          <w:tcPr>
            <w:tcW w:w="0" w:type="auto"/>
            <w:shd w:val="clear" w:color="auto" w:fill="auto"/>
            <w:vAlign w:val="center"/>
          </w:tcPr>
          <w:p w14:paraId="2C923A53" w14:textId="77777777" w:rsidR="004F75F9" w:rsidRPr="00A45F02" w:rsidRDefault="004F75F9">
            <w:pPr>
              <w:rPr>
                <w:rFonts w:ascii="宋体" w:eastAsia="宋体" w:hAnsi="宋体"/>
              </w:rPr>
            </w:pPr>
            <w:r w:rsidRPr="00A45F02">
              <w:rPr>
                <w:rFonts w:ascii="宋体" w:eastAsia="宋体" w:hAnsi="宋体" w:hint="eastAsia"/>
              </w:rPr>
              <w:t>根</w:t>
            </w:r>
          </w:p>
        </w:tc>
        <w:tc>
          <w:tcPr>
            <w:tcW w:w="0" w:type="auto"/>
            <w:shd w:val="clear" w:color="auto" w:fill="auto"/>
            <w:vAlign w:val="center"/>
          </w:tcPr>
          <w:p w14:paraId="00D45746" w14:textId="77777777" w:rsidR="004F75F9" w:rsidRPr="00A45F02" w:rsidRDefault="004F75F9">
            <w:pPr>
              <w:rPr>
                <w:rFonts w:ascii="宋体" w:eastAsia="宋体" w:hAnsi="宋体"/>
              </w:rPr>
            </w:pPr>
            <w:r w:rsidRPr="00A45F02">
              <w:rPr>
                <w:rFonts w:ascii="宋体" w:eastAsia="宋体" w:hAnsi="宋体" w:hint="eastAsia"/>
              </w:rPr>
              <w:t>山泽、康普、TP-LINK或同档次及以上产品</w:t>
            </w:r>
          </w:p>
        </w:tc>
      </w:tr>
    </w:tbl>
    <w:p w14:paraId="39A93E32" w14:textId="77777777" w:rsidR="004F75F9" w:rsidRPr="00A45F02" w:rsidRDefault="004F75F9">
      <w:pPr>
        <w:pStyle w:val="21"/>
        <w:spacing w:before="0"/>
        <w:ind w:left="0" w:firstLineChars="200" w:firstLine="422"/>
        <w:rPr>
          <w:rFonts w:ascii="宋体" w:eastAsia="宋体" w:hAnsi="宋体"/>
          <w:b/>
          <w:color w:val="000000"/>
          <w:sz w:val="21"/>
          <w:szCs w:val="21"/>
        </w:rPr>
      </w:pPr>
    </w:p>
    <w:p w14:paraId="2CC3C654" w14:textId="77777777" w:rsidR="004F75F9" w:rsidRPr="00A45F02" w:rsidRDefault="004F75F9">
      <w:pPr>
        <w:snapToGrid w:val="0"/>
        <w:spacing w:line="288" w:lineRule="auto"/>
        <w:jc w:val="left"/>
        <w:rPr>
          <w:rFonts w:ascii="宋体" w:eastAsia="宋体" w:hAnsi="宋体"/>
          <w:spacing w:val="-6"/>
          <w:szCs w:val="21"/>
        </w:rPr>
      </w:pPr>
    </w:p>
    <w:p w14:paraId="6D9C46E6" w14:textId="77777777" w:rsidR="004F75F9" w:rsidRPr="00A45F02" w:rsidRDefault="004F75F9">
      <w:pPr>
        <w:pStyle w:val="21"/>
        <w:spacing w:before="0"/>
        <w:ind w:left="0" w:firstLineChars="200" w:firstLine="422"/>
        <w:rPr>
          <w:rFonts w:ascii="宋体" w:eastAsia="宋体" w:hAnsi="宋体"/>
          <w:b/>
          <w:color w:val="000000"/>
          <w:sz w:val="21"/>
          <w:szCs w:val="21"/>
        </w:rPr>
      </w:pPr>
      <w:r w:rsidRPr="00A45F02">
        <w:rPr>
          <w:rFonts w:ascii="宋体" w:eastAsia="宋体" w:hAnsi="宋体" w:hint="eastAsia"/>
          <w:b/>
          <w:color w:val="000000"/>
          <w:sz w:val="21"/>
          <w:szCs w:val="21"/>
        </w:rPr>
        <w:t>四、报价要求</w:t>
      </w:r>
    </w:p>
    <w:p w14:paraId="1F58E336" w14:textId="77777777" w:rsidR="004F75F9" w:rsidRPr="00A45F02" w:rsidRDefault="004F75F9">
      <w:pPr>
        <w:tabs>
          <w:tab w:val="left" w:pos="840"/>
          <w:tab w:val="left" w:pos="1120"/>
          <w:tab w:val="left" w:pos="1260"/>
        </w:tabs>
        <w:snapToGrid w:val="0"/>
        <w:spacing w:beforeLines="50" w:before="156" w:afterLines="50" w:after="156" w:line="288" w:lineRule="auto"/>
        <w:ind w:firstLineChars="245" w:firstLine="517"/>
        <w:rPr>
          <w:rFonts w:ascii="宋体" w:eastAsia="宋体" w:hAnsi="宋体"/>
          <w:b/>
          <w:spacing w:val="-6"/>
          <w:sz w:val="32"/>
          <w:szCs w:val="32"/>
        </w:rPr>
      </w:pPr>
      <w:r w:rsidRPr="00A45F02">
        <w:rPr>
          <w:rFonts w:ascii="宋体" w:eastAsia="宋体" w:hAnsi="宋体" w:hint="eastAsia"/>
          <w:b/>
          <w:color w:val="000000"/>
          <w:kern w:val="0"/>
          <w:szCs w:val="21"/>
          <w:lang w:val="zh-CN"/>
        </w:rPr>
        <w:t>报价包括</w:t>
      </w:r>
      <w:r w:rsidRPr="00A45F02">
        <w:rPr>
          <w:rFonts w:ascii="宋体" w:eastAsia="宋体" w:hAnsi="宋体" w:hint="eastAsia"/>
          <w:b/>
          <w:spacing w:val="-6"/>
          <w:sz w:val="32"/>
          <w:szCs w:val="32"/>
        </w:rPr>
        <w:t>：</w:t>
      </w:r>
      <w:r w:rsidRPr="00A45F02">
        <w:rPr>
          <w:rFonts w:ascii="宋体" w:eastAsia="宋体" w:hAnsi="宋体" w:cs="宋体" w:hint="eastAsia"/>
          <w:b/>
          <w:sz w:val="22"/>
          <w:u w:val="single"/>
        </w:rPr>
        <w:t>货物价款、质保期内所需耗材、专用工具、税金、安装调试、验收、交付使用、技术服务、售后服务、质保期保障等完成本项目所需的全部费用。</w:t>
      </w:r>
    </w:p>
    <w:p w14:paraId="3011599F" w14:textId="77777777" w:rsidR="004F75F9" w:rsidRPr="00A45F02" w:rsidRDefault="004F75F9">
      <w:pPr>
        <w:pStyle w:val="af1"/>
        <w:rPr>
          <w:rFonts w:ascii="宋体" w:hAnsi="宋体"/>
          <w:szCs w:val="30"/>
        </w:rPr>
      </w:pPr>
      <w:r w:rsidRPr="00A45F02">
        <w:rPr>
          <w:rFonts w:ascii="宋体" w:hAnsi="宋体"/>
        </w:rPr>
        <w:br w:type="page"/>
      </w:r>
      <w:bookmarkStart w:id="9" w:name="_Toc468093439"/>
      <w:r w:rsidRPr="00A45F02">
        <w:rPr>
          <w:rFonts w:ascii="宋体" w:hAnsi="宋体" w:hint="eastAsia"/>
        </w:rPr>
        <w:lastRenderedPageBreak/>
        <w:t xml:space="preserve">第三章 </w:t>
      </w:r>
      <w:r w:rsidRPr="00A45F02">
        <w:rPr>
          <w:rFonts w:ascii="宋体" w:hAnsi="宋体" w:hint="eastAsia"/>
          <w:szCs w:val="30"/>
        </w:rPr>
        <w:t>报价文件格式</w:t>
      </w:r>
      <w:bookmarkEnd w:id="9"/>
    </w:p>
    <w:p w14:paraId="24A7FBC9" w14:textId="77777777" w:rsidR="004F75F9" w:rsidRPr="00A45F02" w:rsidRDefault="004F75F9">
      <w:pPr>
        <w:spacing w:beforeLines="50" w:before="156" w:line="288" w:lineRule="auto"/>
        <w:jc w:val="center"/>
        <w:rPr>
          <w:rFonts w:ascii="宋体" w:eastAsia="宋体" w:hAnsi="宋体"/>
          <w:b/>
          <w:spacing w:val="-6"/>
          <w:szCs w:val="21"/>
        </w:rPr>
      </w:pPr>
      <w:r w:rsidRPr="00A45F02">
        <w:rPr>
          <w:rFonts w:ascii="宋体" w:eastAsia="宋体" w:hAnsi="宋体" w:cs="新宋体" w:hint="eastAsia"/>
          <w:b/>
          <w:bCs/>
          <w:sz w:val="28"/>
          <w:szCs w:val="28"/>
        </w:rPr>
        <w:t>报价函</w:t>
      </w:r>
    </w:p>
    <w:p w14:paraId="5B730B62" w14:textId="77777777" w:rsidR="004F75F9" w:rsidRPr="00A45F02" w:rsidRDefault="004F75F9">
      <w:pPr>
        <w:spacing w:beforeLines="50" w:before="156" w:line="360" w:lineRule="auto"/>
        <w:rPr>
          <w:rFonts w:ascii="宋体" w:eastAsia="宋体" w:hAnsi="宋体"/>
          <w:spacing w:val="-6"/>
          <w:szCs w:val="21"/>
        </w:rPr>
      </w:pPr>
      <w:r w:rsidRPr="00A45F02">
        <w:rPr>
          <w:rFonts w:ascii="宋体" w:eastAsia="宋体" w:hAnsi="宋体" w:hint="eastAsia"/>
          <w:spacing w:val="-6"/>
          <w:szCs w:val="21"/>
        </w:rPr>
        <w:t>温州机场集团有限公司：</w:t>
      </w:r>
    </w:p>
    <w:p w14:paraId="6788A5BC"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我方己完全理解询价文件的所有条款要求，并重申以下几点：</w:t>
      </w:r>
    </w:p>
    <w:p w14:paraId="004B1629"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1.本报价文件的有效期自投标截止日起</w:t>
      </w:r>
      <w:r w:rsidRPr="00A45F02">
        <w:rPr>
          <w:rFonts w:ascii="宋体" w:eastAsia="宋体" w:hAnsi="宋体" w:cs="新宋体" w:hint="eastAsia"/>
          <w:b/>
          <w:szCs w:val="21"/>
        </w:rPr>
        <w:t xml:space="preserve"> </w:t>
      </w:r>
      <w:r w:rsidRPr="00A45F02">
        <w:rPr>
          <w:rFonts w:ascii="宋体" w:eastAsia="宋体" w:hAnsi="宋体" w:cs="新宋体" w:hint="eastAsia"/>
          <w:b/>
          <w:szCs w:val="21"/>
          <w:u w:val="single"/>
        </w:rPr>
        <w:t xml:space="preserve"> 120</w:t>
      </w:r>
      <w:r w:rsidRPr="00A45F02">
        <w:rPr>
          <w:rFonts w:ascii="宋体" w:eastAsia="宋体" w:hAnsi="宋体" w:cs="新宋体" w:hint="eastAsia"/>
          <w:b/>
          <w:szCs w:val="21"/>
        </w:rPr>
        <w:t>天内</w:t>
      </w:r>
      <w:r w:rsidRPr="00A45F02">
        <w:rPr>
          <w:rFonts w:ascii="宋体" w:eastAsia="宋体" w:hAnsi="宋体" w:cs="新宋体" w:hint="eastAsia"/>
          <w:szCs w:val="21"/>
        </w:rPr>
        <w:t>有效，如中标，有效期将延至合同终止日为止；</w:t>
      </w:r>
    </w:p>
    <w:p w14:paraId="5B9DD5D8" w14:textId="77777777" w:rsidR="004F75F9" w:rsidRPr="00A45F02" w:rsidRDefault="004F75F9">
      <w:pPr>
        <w:spacing w:line="360" w:lineRule="auto"/>
        <w:ind w:firstLineChars="200" w:firstLine="420"/>
        <w:rPr>
          <w:rFonts w:ascii="宋体" w:eastAsia="宋体" w:hAnsi="宋体" w:cs="新宋体"/>
          <w:szCs w:val="21"/>
        </w:rPr>
      </w:pPr>
      <w:r w:rsidRPr="00A45F02">
        <w:rPr>
          <w:rFonts w:ascii="宋体" w:eastAsia="宋体" w:hAnsi="宋体" w:cs="新宋体" w:hint="eastAsia"/>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14:paraId="5121AD17" w14:textId="77777777" w:rsidR="004F75F9" w:rsidRPr="00A45F02" w:rsidRDefault="004F75F9">
      <w:pPr>
        <w:spacing w:line="360" w:lineRule="auto"/>
        <w:ind w:leftChars="200" w:left="1050" w:hangingChars="300" w:hanging="630"/>
        <w:rPr>
          <w:rFonts w:ascii="宋体" w:eastAsia="宋体" w:hAnsi="宋体" w:cs="新宋体"/>
          <w:szCs w:val="21"/>
        </w:rPr>
      </w:pPr>
      <w:r w:rsidRPr="00A45F02">
        <w:rPr>
          <w:rFonts w:ascii="宋体" w:eastAsia="宋体" w:hAnsi="宋体" w:cs="新宋体" w:hint="eastAsia"/>
          <w:szCs w:val="21"/>
        </w:rPr>
        <w:t>我方的报价如下：</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7"/>
        <w:gridCol w:w="940"/>
        <w:gridCol w:w="1092"/>
        <w:gridCol w:w="1221"/>
        <w:gridCol w:w="1312"/>
        <w:gridCol w:w="636"/>
        <w:gridCol w:w="431"/>
        <w:gridCol w:w="854"/>
        <w:gridCol w:w="849"/>
      </w:tblGrid>
      <w:tr w:rsidR="004F75F9" w:rsidRPr="00A45F02" w14:paraId="7F1B5934" w14:textId="77777777">
        <w:trPr>
          <w:trHeight w:val="936"/>
        </w:trPr>
        <w:tc>
          <w:tcPr>
            <w:tcW w:w="5000" w:type="pct"/>
            <w:gridSpan w:val="10"/>
          </w:tcPr>
          <w:p w14:paraId="13FA299E" w14:textId="77777777" w:rsidR="004F75F9" w:rsidRPr="00A45F02" w:rsidRDefault="004F75F9">
            <w:pPr>
              <w:jc w:val="center"/>
              <w:rPr>
                <w:rFonts w:ascii="宋体" w:eastAsia="宋体" w:hAnsi="宋体"/>
                <w:b/>
                <w:bCs/>
                <w:sz w:val="32"/>
                <w:szCs w:val="32"/>
              </w:rPr>
            </w:pPr>
            <w:r w:rsidRPr="00A45F02">
              <w:rPr>
                <w:rFonts w:ascii="宋体" w:eastAsia="宋体" w:hAnsi="宋体"/>
                <w:b/>
                <w:bCs/>
                <w:sz w:val="32"/>
                <w:szCs w:val="32"/>
              </w:rPr>
              <w:t>T2航站楼摄像头加装（疫情防控需要）项目报价单</w:t>
            </w:r>
          </w:p>
        </w:tc>
      </w:tr>
      <w:tr w:rsidR="004F75F9" w:rsidRPr="00A45F02" w14:paraId="4A4A321F" w14:textId="77777777">
        <w:trPr>
          <w:cantSplit/>
          <w:trHeight w:val="936"/>
        </w:trPr>
        <w:tc>
          <w:tcPr>
            <w:tcW w:w="322" w:type="pct"/>
            <w:textDirection w:val="tbRlV"/>
          </w:tcPr>
          <w:p w14:paraId="573A12AE" w14:textId="77777777" w:rsidR="004F75F9" w:rsidRPr="00A45F02" w:rsidRDefault="004F75F9">
            <w:pPr>
              <w:ind w:left="113" w:right="113"/>
              <w:jc w:val="center"/>
              <w:rPr>
                <w:rFonts w:ascii="宋体" w:eastAsia="宋体" w:hAnsi="宋体"/>
                <w:b/>
                <w:bCs/>
                <w:szCs w:val="21"/>
              </w:rPr>
            </w:pPr>
            <w:bookmarkStart w:id="10" w:name="_Hlk80779568"/>
            <w:r w:rsidRPr="00A45F02">
              <w:rPr>
                <w:rFonts w:ascii="宋体" w:eastAsia="宋体" w:hAnsi="宋体" w:hint="eastAsia"/>
                <w:b/>
                <w:bCs/>
                <w:szCs w:val="21"/>
              </w:rPr>
              <w:t>分项</w:t>
            </w:r>
          </w:p>
        </w:tc>
        <w:tc>
          <w:tcPr>
            <w:tcW w:w="257" w:type="pct"/>
            <w:shd w:val="clear" w:color="auto" w:fill="auto"/>
            <w:vAlign w:val="center"/>
          </w:tcPr>
          <w:p w14:paraId="69EB818A"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序号</w:t>
            </w:r>
          </w:p>
        </w:tc>
        <w:tc>
          <w:tcPr>
            <w:tcW w:w="567" w:type="pct"/>
            <w:shd w:val="clear" w:color="auto" w:fill="auto"/>
            <w:vAlign w:val="center"/>
          </w:tcPr>
          <w:p w14:paraId="0AD56D4B"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名称</w:t>
            </w:r>
          </w:p>
        </w:tc>
        <w:tc>
          <w:tcPr>
            <w:tcW w:w="658" w:type="pct"/>
          </w:tcPr>
          <w:p w14:paraId="38CE87C6" w14:textId="77777777" w:rsidR="004F75F9" w:rsidRPr="00A45F02" w:rsidRDefault="004F75F9">
            <w:pPr>
              <w:jc w:val="center"/>
              <w:rPr>
                <w:rFonts w:ascii="宋体" w:eastAsia="宋体" w:hAnsi="宋体"/>
                <w:b/>
                <w:bCs/>
                <w:szCs w:val="21"/>
              </w:rPr>
            </w:pPr>
          </w:p>
          <w:p w14:paraId="663B933D"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品牌</w:t>
            </w:r>
          </w:p>
        </w:tc>
        <w:tc>
          <w:tcPr>
            <w:tcW w:w="736" w:type="pct"/>
          </w:tcPr>
          <w:p w14:paraId="168C82F9" w14:textId="77777777" w:rsidR="004F75F9" w:rsidRPr="00A45F02" w:rsidRDefault="004F75F9">
            <w:pPr>
              <w:jc w:val="center"/>
              <w:rPr>
                <w:rFonts w:ascii="宋体" w:eastAsia="宋体" w:hAnsi="宋体"/>
                <w:b/>
                <w:bCs/>
                <w:szCs w:val="21"/>
              </w:rPr>
            </w:pPr>
          </w:p>
          <w:p w14:paraId="27894EF1"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型号</w:t>
            </w:r>
          </w:p>
        </w:tc>
        <w:tc>
          <w:tcPr>
            <w:tcW w:w="791" w:type="pct"/>
            <w:shd w:val="clear" w:color="auto" w:fill="auto"/>
            <w:vAlign w:val="center"/>
          </w:tcPr>
          <w:p w14:paraId="59A64E2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参数</w:t>
            </w:r>
          </w:p>
        </w:tc>
        <w:tc>
          <w:tcPr>
            <w:tcW w:w="383" w:type="pct"/>
            <w:shd w:val="clear" w:color="auto" w:fill="auto"/>
            <w:vAlign w:val="center"/>
          </w:tcPr>
          <w:p w14:paraId="5C1085B5"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数量</w:t>
            </w:r>
          </w:p>
        </w:tc>
        <w:tc>
          <w:tcPr>
            <w:tcW w:w="260" w:type="pct"/>
            <w:shd w:val="clear" w:color="auto" w:fill="auto"/>
            <w:vAlign w:val="center"/>
          </w:tcPr>
          <w:p w14:paraId="00E6474D"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单位</w:t>
            </w:r>
          </w:p>
        </w:tc>
        <w:tc>
          <w:tcPr>
            <w:tcW w:w="515" w:type="pct"/>
            <w:shd w:val="clear" w:color="auto" w:fill="auto"/>
            <w:vAlign w:val="center"/>
          </w:tcPr>
          <w:p w14:paraId="1D4A0095"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单价</w:t>
            </w:r>
          </w:p>
          <w:p w14:paraId="3B052308"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c>
          <w:tcPr>
            <w:tcW w:w="512" w:type="pct"/>
            <w:vAlign w:val="center"/>
          </w:tcPr>
          <w:p w14:paraId="4F1DB326"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总价</w:t>
            </w:r>
          </w:p>
          <w:p w14:paraId="416E94AB"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r>
      <w:tr w:rsidR="004F75F9" w:rsidRPr="00A45F02" w14:paraId="0DB46E46" w14:textId="77777777">
        <w:trPr>
          <w:trHeight w:val="936"/>
        </w:trPr>
        <w:tc>
          <w:tcPr>
            <w:tcW w:w="322" w:type="pct"/>
            <w:vMerge w:val="restart"/>
          </w:tcPr>
          <w:p w14:paraId="1B71AC7A" w14:textId="77777777" w:rsidR="004F75F9" w:rsidRPr="00A45F02" w:rsidRDefault="004F75F9">
            <w:pPr>
              <w:spacing w:before="240" w:line="3600" w:lineRule="auto"/>
              <w:jc w:val="center"/>
              <w:rPr>
                <w:rFonts w:ascii="宋体" w:eastAsia="宋体" w:hAnsi="宋体"/>
                <w:szCs w:val="21"/>
              </w:rPr>
            </w:pPr>
            <w:r w:rsidRPr="00A45F02">
              <w:rPr>
                <w:rFonts w:ascii="宋体" w:eastAsia="宋体" w:hAnsi="宋体" w:hint="eastAsia"/>
                <w:szCs w:val="21"/>
              </w:rPr>
              <w:t>一</w:t>
            </w:r>
          </w:p>
        </w:tc>
        <w:tc>
          <w:tcPr>
            <w:tcW w:w="257" w:type="pct"/>
            <w:shd w:val="clear" w:color="auto" w:fill="auto"/>
            <w:vAlign w:val="center"/>
          </w:tcPr>
          <w:p w14:paraId="72F2764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w:t>
            </w:r>
          </w:p>
        </w:tc>
        <w:tc>
          <w:tcPr>
            <w:tcW w:w="4421" w:type="pct"/>
            <w:gridSpan w:val="8"/>
          </w:tcPr>
          <w:p w14:paraId="5AB1215E" w14:textId="77777777" w:rsidR="004F75F9" w:rsidRPr="00A45F02" w:rsidRDefault="004F75F9">
            <w:pPr>
              <w:jc w:val="center"/>
              <w:rPr>
                <w:rFonts w:ascii="宋体" w:eastAsia="宋体" w:hAnsi="宋体"/>
                <w:szCs w:val="21"/>
              </w:rPr>
            </w:pPr>
          </w:p>
          <w:p w14:paraId="5859F26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设备</w:t>
            </w:r>
          </w:p>
        </w:tc>
      </w:tr>
      <w:tr w:rsidR="004F75F9" w:rsidRPr="00A45F02" w14:paraId="37D8DBED" w14:textId="77777777">
        <w:trPr>
          <w:trHeight w:val="936"/>
        </w:trPr>
        <w:tc>
          <w:tcPr>
            <w:tcW w:w="322" w:type="pct"/>
            <w:vMerge/>
          </w:tcPr>
          <w:p w14:paraId="5DF730A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F12132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237526D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室内枪型摄像机 </w:t>
            </w:r>
          </w:p>
        </w:tc>
        <w:tc>
          <w:tcPr>
            <w:tcW w:w="658" w:type="pct"/>
          </w:tcPr>
          <w:p w14:paraId="605EF890" w14:textId="77777777" w:rsidR="004F75F9" w:rsidRPr="00A45F02" w:rsidRDefault="004F75F9">
            <w:pPr>
              <w:jc w:val="center"/>
              <w:rPr>
                <w:rFonts w:ascii="宋体" w:eastAsia="宋体" w:hAnsi="宋体"/>
                <w:szCs w:val="21"/>
              </w:rPr>
            </w:pPr>
          </w:p>
        </w:tc>
        <w:tc>
          <w:tcPr>
            <w:tcW w:w="736" w:type="pct"/>
          </w:tcPr>
          <w:p w14:paraId="3672A7F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7A1BD8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2F039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26</w:t>
            </w:r>
          </w:p>
        </w:tc>
        <w:tc>
          <w:tcPr>
            <w:tcW w:w="260" w:type="pct"/>
            <w:shd w:val="clear" w:color="auto" w:fill="auto"/>
            <w:vAlign w:val="center"/>
          </w:tcPr>
          <w:p w14:paraId="14CE9D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588F0F4" w14:textId="77777777" w:rsidR="004F75F9" w:rsidRPr="00A45F02" w:rsidRDefault="004F75F9">
            <w:pPr>
              <w:jc w:val="center"/>
              <w:rPr>
                <w:rFonts w:ascii="宋体" w:eastAsia="宋体" w:hAnsi="宋体"/>
                <w:szCs w:val="21"/>
              </w:rPr>
            </w:pPr>
          </w:p>
        </w:tc>
        <w:tc>
          <w:tcPr>
            <w:tcW w:w="512" w:type="pct"/>
          </w:tcPr>
          <w:p w14:paraId="0190A9EB" w14:textId="77777777" w:rsidR="004F75F9" w:rsidRPr="00A45F02" w:rsidRDefault="004F75F9">
            <w:pPr>
              <w:jc w:val="center"/>
              <w:rPr>
                <w:rFonts w:ascii="宋体" w:eastAsia="宋体" w:hAnsi="宋体"/>
                <w:szCs w:val="21"/>
              </w:rPr>
            </w:pPr>
          </w:p>
          <w:p w14:paraId="25D357B7" w14:textId="77777777" w:rsidR="004F75F9" w:rsidRPr="00A45F02" w:rsidRDefault="004F75F9">
            <w:pPr>
              <w:jc w:val="center"/>
              <w:rPr>
                <w:rFonts w:ascii="宋体" w:eastAsia="宋体" w:hAnsi="宋体"/>
                <w:szCs w:val="21"/>
              </w:rPr>
            </w:pPr>
          </w:p>
        </w:tc>
      </w:tr>
      <w:tr w:rsidR="004F75F9" w:rsidRPr="00A45F02" w14:paraId="354C4B0F" w14:textId="77777777">
        <w:trPr>
          <w:trHeight w:val="936"/>
        </w:trPr>
        <w:tc>
          <w:tcPr>
            <w:tcW w:w="322" w:type="pct"/>
            <w:vMerge/>
          </w:tcPr>
          <w:p w14:paraId="1579ED47"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190743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1DC831E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室内半球摄像机</w:t>
            </w:r>
          </w:p>
          <w:p w14:paraId="242E9042" w14:textId="77777777" w:rsidR="004F75F9" w:rsidRPr="00A45F02" w:rsidRDefault="004F75F9">
            <w:pPr>
              <w:jc w:val="center"/>
              <w:rPr>
                <w:rFonts w:ascii="宋体" w:eastAsia="宋体" w:hAnsi="宋体"/>
                <w:szCs w:val="21"/>
              </w:rPr>
            </w:pPr>
          </w:p>
        </w:tc>
        <w:tc>
          <w:tcPr>
            <w:tcW w:w="658" w:type="pct"/>
          </w:tcPr>
          <w:p w14:paraId="2960FB33" w14:textId="77777777" w:rsidR="004F75F9" w:rsidRPr="00A45F02" w:rsidRDefault="004F75F9">
            <w:pPr>
              <w:jc w:val="center"/>
              <w:rPr>
                <w:rFonts w:ascii="宋体" w:eastAsia="宋体" w:hAnsi="宋体"/>
                <w:szCs w:val="21"/>
              </w:rPr>
            </w:pPr>
          </w:p>
        </w:tc>
        <w:tc>
          <w:tcPr>
            <w:tcW w:w="736" w:type="pct"/>
          </w:tcPr>
          <w:p w14:paraId="08918CB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2D0E92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38CEE4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409E9E1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2023D94F" w14:textId="77777777" w:rsidR="004F75F9" w:rsidRPr="00A45F02" w:rsidRDefault="004F75F9">
            <w:pPr>
              <w:jc w:val="center"/>
              <w:rPr>
                <w:rFonts w:ascii="宋体" w:eastAsia="宋体" w:hAnsi="宋体"/>
                <w:szCs w:val="21"/>
              </w:rPr>
            </w:pPr>
          </w:p>
        </w:tc>
        <w:tc>
          <w:tcPr>
            <w:tcW w:w="512" w:type="pct"/>
          </w:tcPr>
          <w:p w14:paraId="1A547655" w14:textId="77777777" w:rsidR="004F75F9" w:rsidRPr="00A45F02" w:rsidRDefault="004F75F9">
            <w:pPr>
              <w:jc w:val="center"/>
              <w:rPr>
                <w:rFonts w:ascii="宋体" w:eastAsia="宋体" w:hAnsi="宋体"/>
                <w:szCs w:val="21"/>
              </w:rPr>
            </w:pPr>
          </w:p>
        </w:tc>
      </w:tr>
      <w:tr w:rsidR="004F75F9" w:rsidRPr="00A45F02" w14:paraId="54ABD9BB" w14:textId="77777777">
        <w:trPr>
          <w:trHeight w:val="936"/>
        </w:trPr>
        <w:tc>
          <w:tcPr>
            <w:tcW w:w="322" w:type="pct"/>
            <w:vMerge/>
          </w:tcPr>
          <w:p w14:paraId="4AE8506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620E2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45C512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室内广角摄像机</w:t>
            </w:r>
          </w:p>
          <w:p w14:paraId="3461DFC2" w14:textId="77777777" w:rsidR="004F75F9" w:rsidRPr="00A45F02" w:rsidRDefault="004F75F9">
            <w:pPr>
              <w:jc w:val="center"/>
              <w:rPr>
                <w:rFonts w:ascii="宋体" w:eastAsia="宋体" w:hAnsi="宋体"/>
                <w:szCs w:val="21"/>
              </w:rPr>
            </w:pPr>
          </w:p>
        </w:tc>
        <w:tc>
          <w:tcPr>
            <w:tcW w:w="658" w:type="pct"/>
          </w:tcPr>
          <w:p w14:paraId="29D1D35E" w14:textId="77777777" w:rsidR="004F75F9" w:rsidRPr="00A45F02" w:rsidRDefault="004F75F9">
            <w:pPr>
              <w:jc w:val="center"/>
              <w:rPr>
                <w:rFonts w:ascii="宋体" w:eastAsia="宋体" w:hAnsi="宋体"/>
                <w:szCs w:val="21"/>
              </w:rPr>
            </w:pPr>
          </w:p>
        </w:tc>
        <w:tc>
          <w:tcPr>
            <w:tcW w:w="736" w:type="pct"/>
          </w:tcPr>
          <w:p w14:paraId="71A69855"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F2EF74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7D0548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3E487A3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7D8482E3" w14:textId="77777777" w:rsidR="004F75F9" w:rsidRPr="00A45F02" w:rsidRDefault="004F75F9">
            <w:pPr>
              <w:jc w:val="center"/>
              <w:rPr>
                <w:rFonts w:ascii="宋体" w:eastAsia="宋体" w:hAnsi="宋体"/>
                <w:szCs w:val="21"/>
              </w:rPr>
            </w:pPr>
          </w:p>
        </w:tc>
        <w:tc>
          <w:tcPr>
            <w:tcW w:w="512" w:type="pct"/>
          </w:tcPr>
          <w:p w14:paraId="5F9E3D8B" w14:textId="77777777" w:rsidR="004F75F9" w:rsidRPr="00A45F02" w:rsidRDefault="004F75F9">
            <w:pPr>
              <w:jc w:val="center"/>
              <w:rPr>
                <w:rFonts w:ascii="宋体" w:eastAsia="宋体" w:hAnsi="宋体"/>
                <w:szCs w:val="21"/>
              </w:rPr>
            </w:pPr>
          </w:p>
        </w:tc>
      </w:tr>
      <w:tr w:rsidR="004F75F9" w:rsidRPr="00A45F02" w14:paraId="595ADEBF" w14:textId="77777777">
        <w:trPr>
          <w:trHeight w:val="936"/>
        </w:trPr>
        <w:tc>
          <w:tcPr>
            <w:tcW w:w="322" w:type="pct"/>
            <w:vMerge/>
          </w:tcPr>
          <w:p w14:paraId="5FCCCBC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EB259E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2B2FA6C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摄像机支架护罩</w:t>
            </w:r>
          </w:p>
        </w:tc>
        <w:tc>
          <w:tcPr>
            <w:tcW w:w="658" w:type="pct"/>
          </w:tcPr>
          <w:p w14:paraId="5E1DA1B7" w14:textId="77777777" w:rsidR="004F75F9" w:rsidRPr="00A45F02" w:rsidRDefault="004F75F9">
            <w:pPr>
              <w:jc w:val="center"/>
              <w:rPr>
                <w:rFonts w:ascii="宋体" w:eastAsia="宋体" w:hAnsi="宋体"/>
                <w:szCs w:val="21"/>
              </w:rPr>
            </w:pPr>
          </w:p>
        </w:tc>
        <w:tc>
          <w:tcPr>
            <w:tcW w:w="736" w:type="pct"/>
          </w:tcPr>
          <w:p w14:paraId="31D1D4A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9D6F49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671FF0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43</w:t>
            </w:r>
          </w:p>
        </w:tc>
        <w:tc>
          <w:tcPr>
            <w:tcW w:w="260" w:type="pct"/>
            <w:shd w:val="clear" w:color="auto" w:fill="auto"/>
            <w:vAlign w:val="center"/>
          </w:tcPr>
          <w:p w14:paraId="7E507B0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套</w:t>
            </w:r>
          </w:p>
        </w:tc>
        <w:tc>
          <w:tcPr>
            <w:tcW w:w="515" w:type="pct"/>
            <w:shd w:val="clear" w:color="auto" w:fill="auto"/>
            <w:vAlign w:val="center"/>
          </w:tcPr>
          <w:p w14:paraId="708D18E1" w14:textId="77777777" w:rsidR="004F75F9" w:rsidRPr="00A45F02" w:rsidRDefault="004F75F9">
            <w:pPr>
              <w:jc w:val="center"/>
              <w:rPr>
                <w:rFonts w:ascii="宋体" w:eastAsia="宋体" w:hAnsi="宋体"/>
                <w:szCs w:val="21"/>
              </w:rPr>
            </w:pPr>
          </w:p>
        </w:tc>
        <w:tc>
          <w:tcPr>
            <w:tcW w:w="512" w:type="pct"/>
          </w:tcPr>
          <w:p w14:paraId="70005F74" w14:textId="77777777" w:rsidR="004F75F9" w:rsidRPr="00A45F02" w:rsidRDefault="004F75F9">
            <w:pPr>
              <w:jc w:val="center"/>
              <w:rPr>
                <w:rFonts w:ascii="宋体" w:eastAsia="宋体" w:hAnsi="宋体"/>
                <w:szCs w:val="21"/>
              </w:rPr>
            </w:pPr>
          </w:p>
        </w:tc>
      </w:tr>
      <w:tr w:rsidR="004F75F9" w:rsidRPr="00A45F02" w14:paraId="04BCA883" w14:textId="77777777">
        <w:trPr>
          <w:trHeight w:val="936"/>
        </w:trPr>
        <w:tc>
          <w:tcPr>
            <w:tcW w:w="322" w:type="pct"/>
            <w:vMerge/>
          </w:tcPr>
          <w:p w14:paraId="0E203E19"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5FB107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0BB34E5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存储服务器</w:t>
            </w:r>
          </w:p>
          <w:p w14:paraId="78D23B45" w14:textId="77777777" w:rsidR="004F75F9" w:rsidRPr="00A45F02" w:rsidRDefault="004F75F9">
            <w:pPr>
              <w:jc w:val="center"/>
              <w:rPr>
                <w:rFonts w:ascii="宋体" w:eastAsia="宋体" w:hAnsi="宋体"/>
                <w:szCs w:val="21"/>
              </w:rPr>
            </w:pPr>
          </w:p>
        </w:tc>
        <w:tc>
          <w:tcPr>
            <w:tcW w:w="658" w:type="pct"/>
          </w:tcPr>
          <w:p w14:paraId="3438BF14" w14:textId="77777777" w:rsidR="004F75F9" w:rsidRPr="00A45F02" w:rsidRDefault="004F75F9">
            <w:pPr>
              <w:jc w:val="center"/>
              <w:rPr>
                <w:rFonts w:ascii="宋体" w:eastAsia="宋体" w:hAnsi="宋体"/>
                <w:szCs w:val="21"/>
              </w:rPr>
            </w:pPr>
          </w:p>
        </w:tc>
        <w:tc>
          <w:tcPr>
            <w:tcW w:w="736" w:type="pct"/>
          </w:tcPr>
          <w:p w14:paraId="0007233C"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CDF546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EB6596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048F8A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11BF17B3" w14:textId="77777777" w:rsidR="004F75F9" w:rsidRPr="00A45F02" w:rsidRDefault="004F75F9">
            <w:pPr>
              <w:jc w:val="center"/>
              <w:rPr>
                <w:rFonts w:ascii="宋体" w:eastAsia="宋体" w:hAnsi="宋体"/>
                <w:szCs w:val="21"/>
              </w:rPr>
            </w:pPr>
          </w:p>
        </w:tc>
        <w:tc>
          <w:tcPr>
            <w:tcW w:w="512" w:type="pct"/>
          </w:tcPr>
          <w:p w14:paraId="6AFCF129" w14:textId="77777777" w:rsidR="004F75F9" w:rsidRPr="00A45F02" w:rsidRDefault="004F75F9">
            <w:pPr>
              <w:jc w:val="center"/>
              <w:rPr>
                <w:rFonts w:ascii="宋体" w:eastAsia="宋体" w:hAnsi="宋体"/>
                <w:szCs w:val="21"/>
              </w:rPr>
            </w:pPr>
          </w:p>
        </w:tc>
      </w:tr>
      <w:tr w:rsidR="004F75F9" w:rsidRPr="00A45F02" w14:paraId="68A38C82" w14:textId="77777777">
        <w:trPr>
          <w:trHeight w:val="936"/>
        </w:trPr>
        <w:tc>
          <w:tcPr>
            <w:tcW w:w="322" w:type="pct"/>
            <w:vMerge/>
          </w:tcPr>
          <w:p w14:paraId="54994B6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7EDC55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17B98E0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硬盘</w:t>
            </w:r>
          </w:p>
        </w:tc>
        <w:tc>
          <w:tcPr>
            <w:tcW w:w="658" w:type="pct"/>
          </w:tcPr>
          <w:p w14:paraId="448A6514" w14:textId="77777777" w:rsidR="004F75F9" w:rsidRPr="00A45F02" w:rsidRDefault="004F75F9">
            <w:pPr>
              <w:jc w:val="center"/>
              <w:rPr>
                <w:rFonts w:ascii="宋体" w:eastAsia="宋体" w:hAnsi="宋体"/>
                <w:szCs w:val="21"/>
              </w:rPr>
            </w:pPr>
          </w:p>
        </w:tc>
        <w:tc>
          <w:tcPr>
            <w:tcW w:w="736" w:type="pct"/>
          </w:tcPr>
          <w:p w14:paraId="0C54957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3F7EBD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91ECA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32</w:t>
            </w:r>
          </w:p>
        </w:tc>
        <w:tc>
          <w:tcPr>
            <w:tcW w:w="260" w:type="pct"/>
            <w:shd w:val="clear" w:color="auto" w:fill="auto"/>
            <w:vAlign w:val="center"/>
          </w:tcPr>
          <w:p w14:paraId="2D49A4F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块</w:t>
            </w:r>
          </w:p>
        </w:tc>
        <w:tc>
          <w:tcPr>
            <w:tcW w:w="515" w:type="pct"/>
            <w:shd w:val="clear" w:color="auto" w:fill="auto"/>
            <w:vAlign w:val="center"/>
          </w:tcPr>
          <w:p w14:paraId="7D49CBD3" w14:textId="77777777" w:rsidR="004F75F9" w:rsidRPr="00A45F02" w:rsidRDefault="004F75F9">
            <w:pPr>
              <w:jc w:val="center"/>
              <w:rPr>
                <w:rFonts w:ascii="宋体" w:eastAsia="宋体" w:hAnsi="宋体"/>
                <w:szCs w:val="21"/>
              </w:rPr>
            </w:pPr>
          </w:p>
        </w:tc>
        <w:tc>
          <w:tcPr>
            <w:tcW w:w="512" w:type="pct"/>
          </w:tcPr>
          <w:p w14:paraId="131D5DC8" w14:textId="77777777" w:rsidR="004F75F9" w:rsidRPr="00A45F02" w:rsidRDefault="004F75F9">
            <w:pPr>
              <w:jc w:val="center"/>
              <w:rPr>
                <w:rFonts w:ascii="宋体" w:eastAsia="宋体" w:hAnsi="宋体"/>
                <w:szCs w:val="21"/>
              </w:rPr>
            </w:pPr>
          </w:p>
        </w:tc>
      </w:tr>
      <w:tr w:rsidR="004F75F9" w:rsidRPr="00A45F02" w14:paraId="3E28633D" w14:textId="77777777">
        <w:trPr>
          <w:trHeight w:val="936"/>
        </w:trPr>
        <w:tc>
          <w:tcPr>
            <w:tcW w:w="322" w:type="pct"/>
            <w:vMerge/>
          </w:tcPr>
          <w:p w14:paraId="655242A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FD4AC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3CE8D48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视频通道授权</w:t>
            </w:r>
          </w:p>
          <w:p w14:paraId="4B2E1895" w14:textId="77777777" w:rsidR="004F75F9" w:rsidRPr="00A45F02" w:rsidRDefault="004F75F9">
            <w:pPr>
              <w:jc w:val="center"/>
              <w:rPr>
                <w:rFonts w:ascii="宋体" w:eastAsia="宋体" w:hAnsi="宋体"/>
                <w:szCs w:val="21"/>
              </w:rPr>
            </w:pPr>
          </w:p>
        </w:tc>
        <w:tc>
          <w:tcPr>
            <w:tcW w:w="658" w:type="pct"/>
          </w:tcPr>
          <w:p w14:paraId="4271E84A" w14:textId="77777777" w:rsidR="004F75F9" w:rsidRPr="00A45F02" w:rsidRDefault="004F75F9">
            <w:pPr>
              <w:jc w:val="center"/>
              <w:rPr>
                <w:rFonts w:ascii="宋体" w:eastAsia="宋体" w:hAnsi="宋体"/>
                <w:szCs w:val="21"/>
              </w:rPr>
            </w:pPr>
          </w:p>
        </w:tc>
        <w:tc>
          <w:tcPr>
            <w:tcW w:w="736" w:type="pct"/>
          </w:tcPr>
          <w:p w14:paraId="26E948C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E99073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FB62FB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96</w:t>
            </w:r>
          </w:p>
        </w:tc>
        <w:tc>
          <w:tcPr>
            <w:tcW w:w="260" w:type="pct"/>
            <w:shd w:val="clear" w:color="auto" w:fill="auto"/>
            <w:vAlign w:val="center"/>
          </w:tcPr>
          <w:p w14:paraId="7B51EA9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路</w:t>
            </w:r>
          </w:p>
        </w:tc>
        <w:tc>
          <w:tcPr>
            <w:tcW w:w="515" w:type="pct"/>
            <w:shd w:val="clear" w:color="auto" w:fill="auto"/>
            <w:vAlign w:val="center"/>
          </w:tcPr>
          <w:p w14:paraId="10A215B4" w14:textId="77777777" w:rsidR="004F75F9" w:rsidRPr="00A45F02" w:rsidRDefault="004F75F9">
            <w:pPr>
              <w:jc w:val="center"/>
              <w:rPr>
                <w:rFonts w:ascii="宋体" w:eastAsia="宋体" w:hAnsi="宋体"/>
                <w:szCs w:val="21"/>
              </w:rPr>
            </w:pPr>
          </w:p>
        </w:tc>
        <w:tc>
          <w:tcPr>
            <w:tcW w:w="512" w:type="pct"/>
          </w:tcPr>
          <w:p w14:paraId="35274254" w14:textId="77777777" w:rsidR="004F75F9" w:rsidRPr="00A45F02" w:rsidRDefault="004F75F9">
            <w:pPr>
              <w:jc w:val="center"/>
              <w:rPr>
                <w:rFonts w:ascii="宋体" w:eastAsia="宋体" w:hAnsi="宋体"/>
                <w:szCs w:val="21"/>
              </w:rPr>
            </w:pPr>
          </w:p>
        </w:tc>
      </w:tr>
      <w:tr w:rsidR="004F75F9" w:rsidRPr="00A45F02" w14:paraId="339E565D" w14:textId="77777777">
        <w:trPr>
          <w:trHeight w:val="936"/>
        </w:trPr>
        <w:tc>
          <w:tcPr>
            <w:tcW w:w="322" w:type="pct"/>
            <w:vMerge/>
          </w:tcPr>
          <w:p w14:paraId="2E73E30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2ED8F1B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53BDA41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交换机</w:t>
            </w:r>
          </w:p>
        </w:tc>
        <w:tc>
          <w:tcPr>
            <w:tcW w:w="658" w:type="pct"/>
          </w:tcPr>
          <w:p w14:paraId="2D4DD3F0" w14:textId="77777777" w:rsidR="004F75F9" w:rsidRPr="00A45F02" w:rsidRDefault="004F75F9">
            <w:pPr>
              <w:jc w:val="center"/>
              <w:rPr>
                <w:rFonts w:ascii="宋体" w:eastAsia="宋体" w:hAnsi="宋体"/>
                <w:szCs w:val="21"/>
              </w:rPr>
            </w:pPr>
          </w:p>
        </w:tc>
        <w:tc>
          <w:tcPr>
            <w:tcW w:w="736" w:type="pct"/>
          </w:tcPr>
          <w:p w14:paraId="1DC86B24"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CC30C7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1C1D02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260" w:type="pct"/>
            <w:shd w:val="clear" w:color="auto" w:fill="auto"/>
            <w:vAlign w:val="center"/>
          </w:tcPr>
          <w:p w14:paraId="135C28D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19869F2" w14:textId="77777777" w:rsidR="004F75F9" w:rsidRPr="00A45F02" w:rsidRDefault="004F75F9">
            <w:pPr>
              <w:jc w:val="center"/>
              <w:rPr>
                <w:rFonts w:ascii="宋体" w:eastAsia="宋体" w:hAnsi="宋体"/>
                <w:szCs w:val="21"/>
              </w:rPr>
            </w:pPr>
          </w:p>
        </w:tc>
        <w:tc>
          <w:tcPr>
            <w:tcW w:w="512" w:type="pct"/>
          </w:tcPr>
          <w:p w14:paraId="5F254393" w14:textId="77777777" w:rsidR="004F75F9" w:rsidRPr="00A45F02" w:rsidRDefault="004F75F9">
            <w:pPr>
              <w:jc w:val="center"/>
              <w:rPr>
                <w:rFonts w:ascii="宋体" w:eastAsia="宋体" w:hAnsi="宋体"/>
                <w:szCs w:val="21"/>
              </w:rPr>
            </w:pPr>
          </w:p>
        </w:tc>
      </w:tr>
      <w:tr w:rsidR="004F75F9" w:rsidRPr="00A45F02" w14:paraId="00DC9ECC" w14:textId="77777777">
        <w:trPr>
          <w:trHeight w:val="936"/>
        </w:trPr>
        <w:tc>
          <w:tcPr>
            <w:tcW w:w="322" w:type="pct"/>
            <w:vMerge/>
          </w:tcPr>
          <w:p w14:paraId="5C640034" w14:textId="77777777" w:rsidR="004F75F9" w:rsidRPr="00A45F02" w:rsidRDefault="004F75F9">
            <w:pPr>
              <w:jc w:val="center"/>
              <w:rPr>
                <w:rFonts w:ascii="宋体" w:eastAsia="宋体" w:hAnsi="宋体"/>
                <w:szCs w:val="21"/>
              </w:rPr>
            </w:pPr>
          </w:p>
        </w:tc>
        <w:tc>
          <w:tcPr>
            <w:tcW w:w="4166" w:type="pct"/>
            <w:gridSpan w:val="8"/>
          </w:tcPr>
          <w:p w14:paraId="0368C39B" w14:textId="77777777" w:rsidR="004F75F9" w:rsidRPr="00A45F02" w:rsidRDefault="004F75F9">
            <w:pPr>
              <w:jc w:val="center"/>
              <w:rPr>
                <w:rFonts w:ascii="宋体" w:eastAsia="宋体" w:hAnsi="宋体"/>
                <w:szCs w:val="21"/>
              </w:rPr>
            </w:pPr>
          </w:p>
          <w:p w14:paraId="6524B65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小计</w:t>
            </w:r>
          </w:p>
        </w:tc>
        <w:tc>
          <w:tcPr>
            <w:tcW w:w="512" w:type="pct"/>
          </w:tcPr>
          <w:p w14:paraId="4C735DA7" w14:textId="77777777" w:rsidR="004F75F9" w:rsidRPr="00A45F02" w:rsidRDefault="004F75F9">
            <w:pPr>
              <w:jc w:val="center"/>
              <w:rPr>
                <w:rFonts w:ascii="宋体" w:eastAsia="宋体" w:hAnsi="宋体"/>
                <w:szCs w:val="21"/>
              </w:rPr>
            </w:pPr>
          </w:p>
        </w:tc>
      </w:tr>
      <w:tr w:rsidR="004F75F9" w:rsidRPr="00A45F02" w14:paraId="1C96E8E4" w14:textId="77777777">
        <w:trPr>
          <w:trHeight w:val="936"/>
        </w:trPr>
        <w:tc>
          <w:tcPr>
            <w:tcW w:w="322" w:type="pct"/>
            <w:vMerge w:val="restart"/>
          </w:tcPr>
          <w:p w14:paraId="2AC4A465" w14:textId="77777777" w:rsidR="004F75F9" w:rsidRPr="00A45F02" w:rsidRDefault="004F75F9">
            <w:pPr>
              <w:spacing w:line="2400" w:lineRule="auto"/>
              <w:jc w:val="center"/>
              <w:rPr>
                <w:rFonts w:ascii="宋体" w:eastAsia="宋体" w:hAnsi="宋体"/>
                <w:szCs w:val="21"/>
              </w:rPr>
            </w:pPr>
            <w:r w:rsidRPr="00A45F02">
              <w:rPr>
                <w:rFonts w:ascii="宋体" w:eastAsia="宋体" w:hAnsi="宋体" w:hint="eastAsia"/>
                <w:szCs w:val="21"/>
              </w:rPr>
              <w:t>二</w:t>
            </w:r>
          </w:p>
        </w:tc>
        <w:tc>
          <w:tcPr>
            <w:tcW w:w="257" w:type="pct"/>
            <w:shd w:val="clear" w:color="auto" w:fill="auto"/>
            <w:vAlign w:val="center"/>
          </w:tcPr>
          <w:p w14:paraId="54E3779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二</w:t>
            </w:r>
          </w:p>
        </w:tc>
        <w:tc>
          <w:tcPr>
            <w:tcW w:w="4421" w:type="pct"/>
            <w:gridSpan w:val="8"/>
          </w:tcPr>
          <w:p w14:paraId="356F59A5" w14:textId="77777777" w:rsidR="004F75F9" w:rsidRPr="00A45F02" w:rsidRDefault="004F75F9">
            <w:pPr>
              <w:jc w:val="center"/>
              <w:rPr>
                <w:rFonts w:ascii="宋体" w:eastAsia="宋体" w:hAnsi="宋体"/>
                <w:szCs w:val="21"/>
              </w:rPr>
            </w:pPr>
          </w:p>
          <w:p w14:paraId="0BCEEE4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辅材</w:t>
            </w:r>
          </w:p>
        </w:tc>
      </w:tr>
      <w:tr w:rsidR="004F75F9" w:rsidRPr="00A45F02" w14:paraId="72C31E5D" w14:textId="77777777">
        <w:trPr>
          <w:trHeight w:val="936"/>
        </w:trPr>
        <w:tc>
          <w:tcPr>
            <w:tcW w:w="322" w:type="pct"/>
            <w:vMerge/>
          </w:tcPr>
          <w:p w14:paraId="64712BEC"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4AEE64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24C63BE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12V电源</w:t>
            </w:r>
          </w:p>
        </w:tc>
        <w:tc>
          <w:tcPr>
            <w:tcW w:w="658" w:type="pct"/>
          </w:tcPr>
          <w:p w14:paraId="63F56A54" w14:textId="77777777" w:rsidR="004F75F9" w:rsidRPr="00A45F02" w:rsidRDefault="004F75F9">
            <w:pPr>
              <w:jc w:val="center"/>
              <w:rPr>
                <w:rFonts w:ascii="宋体" w:eastAsia="宋体" w:hAnsi="宋体"/>
                <w:szCs w:val="21"/>
              </w:rPr>
            </w:pPr>
          </w:p>
        </w:tc>
        <w:tc>
          <w:tcPr>
            <w:tcW w:w="736" w:type="pct"/>
          </w:tcPr>
          <w:p w14:paraId="58FD0F0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F374D3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79971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60</w:t>
            </w:r>
          </w:p>
        </w:tc>
        <w:tc>
          <w:tcPr>
            <w:tcW w:w="260" w:type="pct"/>
            <w:shd w:val="clear" w:color="auto" w:fill="auto"/>
            <w:vAlign w:val="center"/>
          </w:tcPr>
          <w:p w14:paraId="24A20D0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77DAFE50" w14:textId="77777777" w:rsidR="004F75F9" w:rsidRPr="00A45F02" w:rsidRDefault="004F75F9">
            <w:pPr>
              <w:jc w:val="center"/>
              <w:rPr>
                <w:rFonts w:ascii="宋体" w:eastAsia="宋体" w:hAnsi="宋体"/>
                <w:szCs w:val="21"/>
              </w:rPr>
            </w:pPr>
          </w:p>
        </w:tc>
        <w:tc>
          <w:tcPr>
            <w:tcW w:w="512" w:type="pct"/>
          </w:tcPr>
          <w:p w14:paraId="275B406B" w14:textId="77777777" w:rsidR="004F75F9" w:rsidRPr="00A45F02" w:rsidRDefault="004F75F9">
            <w:pPr>
              <w:jc w:val="center"/>
              <w:rPr>
                <w:rFonts w:ascii="宋体" w:eastAsia="宋体" w:hAnsi="宋体"/>
                <w:szCs w:val="21"/>
              </w:rPr>
            </w:pPr>
          </w:p>
        </w:tc>
      </w:tr>
      <w:tr w:rsidR="004F75F9" w:rsidRPr="00A45F02" w14:paraId="7E36E158" w14:textId="77777777">
        <w:trPr>
          <w:trHeight w:val="936"/>
        </w:trPr>
        <w:tc>
          <w:tcPr>
            <w:tcW w:w="322" w:type="pct"/>
            <w:vMerge/>
          </w:tcPr>
          <w:p w14:paraId="4270B94A"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79812E1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6BD2ED6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网线</w:t>
            </w:r>
          </w:p>
        </w:tc>
        <w:tc>
          <w:tcPr>
            <w:tcW w:w="658" w:type="pct"/>
          </w:tcPr>
          <w:p w14:paraId="15EA1409" w14:textId="77777777" w:rsidR="004F75F9" w:rsidRPr="00A45F02" w:rsidRDefault="004F75F9">
            <w:pPr>
              <w:jc w:val="center"/>
              <w:rPr>
                <w:rFonts w:ascii="宋体" w:eastAsia="宋体" w:hAnsi="宋体"/>
                <w:szCs w:val="21"/>
              </w:rPr>
            </w:pPr>
          </w:p>
        </w:tc>
        <w:tc>
          <w:tcPr>
            <w:tcW w:w="736" w:type="pct"/>
          </w:tcPr>
          <w:p w14:paraId="500F56BD"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77F76B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FFA0D1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66D517A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17F84119" w14:textId="77777777" w:rsidR="004F75F9" w:rsidRPr="00A45F02" w:rsidRDefault="004F75F9">
            <w:pPr>
              <w:jc w:val="center"/>
              <w:rPr>
                <w:rFonts w:ascii="宋体" w:eastAsia="宋体" w:hAnsi="宋体"/>
                <w:szCs w:val="21"/>
              </w:rPr>
            </w:pPr>
          </w:p>
        </w:tc>
        <w:tc>
          <w:tcPr>
            <w:tcW w:w="512" w:type="pct"/>
          </w:tcPr>
          <w:p w14:paraId="29E62C1B" w14:textId="77777777" w:rsidR="004F75F9" w:rsidRPr="00A45F02" w:rsidRDefault="004F75F9">
            <w:pPr>
              <w:jc w:val="center"/>
              <w:rPr>
                <w:rFonts w:ascii="宋体" w:eastAsia="宋体" w:hAnsi="宋体"/>
                <w:szCs w:val="21"/>
              </w:rPr>
            </w:pPr>
          </w:p>
        </w:tc>
      </w:tr>
      <w:tr w:rsidR="004F75F9" w:rsidRPr="00A45F02" w14:paraId="22E9612D" w14:textId="77777777">
        <w:trPr>
          <w:trHeight w:val="936"/>
        </w:trPr>
        <w:tc>
          <w:tcPr>
            <w:tcW w:w="322" w:type="pct"/>
            <w:vMerge/>
          </w:tcPr>
          <w:p w14:paraId="1A6FEF7F"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53439EC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642FD2C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电源线</w:t>
            </w:r>
          </w:p>
        </w:tc>
        <w:tc>
          <w:tcPr>
            <w:tcW w:w="658" w:type="pct"/>
          </w:tcPr>
          <w:p w14:paraId="19B5C787" w14:textId="77777777" w:rsidR="004F75F9" w:rsidRPr="00A45F02" w:rsidRDefault="004F75F9">
            <w:pPr>
              <w:jc w:val="center"/>
              <w:rPr>
                <w:rFonts w:ascii="宋体" w:eastAsia="宋体" w:hAnsi="宋体"/>
                <w:szCs w:val="21"/>
              </w:rPr>
            </w:pPr>
          </w:p>
        </w:tc>
        <w:tc>
          <w:tcPr>
            <w:tcW w:w="736" w:type="pct"/>
          </w:tcPr>
          <w:p w14:paraId="6DB4587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3AB29F94"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1A0BC3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3E6186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3E7DA4B7" w14:textId="77777777" w:rsidR="004F75F9" w:rsidRPr="00A45F02" w:rsidRDefault="004F75F9">
            <w:pPr>
              <w:jc w:val="center"/>
              <w:rPr>
                <w:rFonts w:ascii="宋体" w:eastAsia="宋体" w:hAnsi="宋体"/>
                <w:szCs w:val="21"/>
              </w:rPr>
            </w:pPr>
          </w:p>
        </w:tc>
        <w:tc>
          <w:tcPr>
            <w:tcW w:w="512" w:type="pct"/>
          </w:tcPr>
          <w:p w14:paraId="7524E16F" w14:textId="77777777" w:rsidR="004F75F9" w:rsidRPr="00A45F02" w:rsidRDefault="004F75F9">
            <w:pPr>
              <w:jc w:val="center"/>
              <w:rPr>
                <w:rFonts w:ascii="宋体" w:eastAsia="宋体" w:hAnsi="宋体"/>
                <w:szCs w:val="21"/>
              </w:rPr>
            </w:pPr>
          </w:p>
        </w:tc>
      </w:tr>
      <w:tr w:rsidR="004F75F9" w:rsidRPr="00A45F02" w14:paraId="7B4C3F95" w14:textId="77777777">
        <w:trPr>
          <w:trHeight w:val="936"/>
        </w:trPr>
        <w:tc>
          <w:tcPr>
            <w:tcW w:w="322" w:type="pct"/>
            <w:vMerge/>
          </w:tcPr>
          <w:p w14:paraId="6E41CCF1"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D60325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1E77DF9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线管</w:t>
            </w:r>
          </w:p>
        </w:tc>
        <w:tc>
          <w:tcPr>
            <w:tcW w:w="658" w:type="pct"/>
          </w:tcPr>
          <w:p w14:paraId="77C96F4E" w14:textId="77777777" w:rsidR="004F75F9" w:rsidRPr="00A45F02" w:rsidRDefault="004F75F9">
            <w:pPr>
              <w:jc w:val="center"/>
              <w:rPr>
                <w:rFonts w:ascii="宋体" w:eastAsia="宋体" w:hAnsi="宋体"/>
                <w:szCs w:val="21"/>
              </w:rPr>
            </w:pPr>
          </w:p>
        </w:tc>
        <w:tc>
          <w:tcPr>
            <w:tcW w:w="736" w:type="pct"/>
          </w:tcPr>
          <w:p w14:paraId="05C0002C"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31D33CC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FCF58E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1000</w:t>
            </w:r>
          </w:p>
        </w:tc>
        <w:tc>
          <w:tcPr>
            <w:tcW w:w="260" w:type="pct"/>
            <w:shd w:val="clear" w:color="auto" w:fill="auto"/>
            <w:vAlign w:val="center"/>
          </w:tcPr>
          <w:p w14:paraId="2091D7F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16167D2A" w14:textId="77777777" w:rsidR="004F75F9" w:rsidRPr="00A45F02" w:rsidRDefault="004F75F9">
            <w:pPr>
              <w:jc w:val="center"/>
              <w:rPr>
                <w:rFonts w:ascii="宋体" w:eastAsia="宋体" w:hAnsi="宋体"/>
                <w:szCs w:val="21"/>
              </w:rPr>
            </w:pPr>
          </w:p>
        </w:tc>
        <w:tc>
          <w:tcPr>
            <w:tcW w:w="512" w:type="pct"/>
          </w:tcPr>
          <w:p w14:paraId="77CC7FB5" w14:textId="77777777" w:rsidR="004F75F9" w:rsidRPr="00A45F02" w:rsidRDefault="004F75F9">
            <w:pPr>
              <w:jc w:val="center"/>
              <w:rPr>
                <w:rFonts w:ascii="宋体" w:eastAsia="宋体" w:hAnsi="宋体"/>
                <w:szCs w:val="21"/>
              </w:rPr>
            </w:pPr>
          </w:p>
        </w:tc>
      </w:tr>
      <w:tr w:rsidR="004F75F9" w:rsidRPr="00A45F02" w14:paraId="01F3530D" w14:textId="77777777">
        <w:trPr>
          <w:trHeight w:val="936"/>
        </w:trPr>
        <w:tc>
          <w:tcPr>
            <w:tcW w:w="322" w:type="pct"/>
            <w:vMerge/>
          </w:tcPr>
          <w:p w14:paraId="373028A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9422F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470E8CE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室内光纤8芯</w:t>
            </w:r>
          </w:p>
        </w:tc>
        <w:tc>
          <w:tcPr>
            <w:tcW w:w="658" w:type="pct"/>
          </w:tcPr>
          <w:p w14:paraId="1440BA69" w14:textId="77777777" w:rsidR="004F75F9" w:rsidRPr="00A45F02" w:rsidRDefault="004F75F9">
            <w:pPr>
              <w:jc w:val="center"/>
              <w:rPr>
                <w:rFonts w:ascii="宋体" w:eastAsia="宋体" w:hAnsi="宋体"/>
                <w:szCs w:val="21"/>
              </w:rPr>
            </w:pPr>
          </w:p>
        </w:tc>
        <w:tc>
          <w:tcPr>
            <w:tcW w:w="736" w:type="pct"/>
          </w:tcPr>
          <w:p w14:paraId="123C19F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6BD3868"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429A42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200</w:t>
            </w:r>
          </w:p>
        </w:tc>
        <w:tc>
          <w:tcPr>
            <w:tcW w:w="260" w:type="pct"/>
            <w:shd w:val="clear" w:color="auto" w:fill="auto"/>
            <w:vAlign w:val="center"/>
          </w:tcPr>
          <w:p w14:paraId="0C8C4D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7D8A056D" w14:textId="77777777" w:rsidR="004F75F9" w:rsidRPr="00A45F02" w:rsidRDefault="004F75F9">
            <w:pPr>
              <w:jc w:val="center"/>
              <w:rPr>
                <w:rFonts w:ascii="宋体" w:eastAsia="宋体" w:hAnsi="宋体"/>
                <w:szCs w:val="21"/>
              </w:rPr>
            </w:pPr>
          </w:p>
        </w:tc>
        <w:tc>
          <w:tcPr>
            <w:tcW w:w="512" w:type="pct"/>
          </w:tcPr>
          <w:p w14:paraId="32FF29CC" w14:textId="77777777" w:rsidR="004F75F9" w:rsidRPr="00A45F02" w:rsidRDefault="004F75F9">
            <w:pPr>
              <w:jc w:val="center"/>
              <w:rPr>
                <w:rFonts w:ascii="宋体" w:eastAsia="宋体" w:hAnsi="宋体"/>
                <w:szCs w:val="21"/>
              </w:rPr>
            </w:pPr>
          </w:p>
        </w:tc>
      </w:tr>
      <w:tr w:rsidR="004F75F9" w:rsidRPr="00A45F02" w14:paraId="15CD74F6" w14:textId="77777777">
        <w:trPr>
          <w:trHeight w:val="936"/>
        </w:trPr>
        <w:tc>
          <w:tcPr>
            <w:tcW w:w="322" w:type="pct"/>
            <w:vMerge/>
          </w:tcPr>
          <w:p w14:paraId="6EC5C853"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4A317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6FCD850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光纤配线架</w:t>
            </w:r>
          </w:p>
        </w:tc>
        <w:tc>
          <w:tcPr>
            <w:tcW w:w="658" w:type="pct"/>
          </w:tcPr>
          <w:p w14:paraId="3A7530B7" w14:textId="77777777" w:rsidR="004F75F9" w:rsidRPr="00A45F02" w:rsidRDefault="004F75F9">
            <w:pPr>
              <w:jc w:val="center"/>
              <w:rPr>
                <w:rFonts w:ascii="宋体" w:eastAsia="宋体" w:hAnsi="宋体"/>
                <w:szCs w:val="21"/>
              </w:rPr>
            </w:pPr>
          </w:p>
        </w:tc>
        <w:tc>
          <w:tcPr>
            <w:tcW w:w="736" w:type="pct"/>
          </w:tcPr>
          <w:p w14:paraId="3CDAA7E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B69524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286D24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093CB44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个</w:t>
            </w:r>
          </w:p>
        </w:tc>
        <w:tc>
          <w:tcPr>
            <w:tcW w:w="515" w:type="pct"/>
            <w:shd w:val="clear" w:color="auto" w:fill="auto"/>
            <w:vAlign w:val="center"/>
          </w:tcPr>
          <w:p w14:paraId="78DC9ECC" w14:textId="77777777" w:rsidR="004F75F9" w:rsidRPr="00A45F02" w:rsidRDefault="004F75F9">
            <w:pPr>
              <w:jc w:val="center"/>
              <w:rPr>
                <w:rFonts w:ascii="宋体" w:eastAsia="宋体" w:hAnsi="宋体"/>
                <w:szCs w:val="21"/>
              </w:rPr>
            </w:pPr>
          </w:p>
        </w:tc>
        <w:tc>
          <w:tcPr>
            <w:tcW w:w="512" w:type="pct"/>
          </w:tcPr>
          <w:p w14:paraId="42C4DFE0" w14:textId="77777777" w:rsidR="004F75F9" w:rsidRPr="00A45F02" w:rsidRDefault="004F75F9">
            <w:pPr>
              <w:jc w:val="center"/>
              <w:rPr>
                <w:rFonts w:ascii="宋体" w:eastAsia="宋体" w:hAnsi="宋体"/>
                <w:szCs w:val="21"/>
              </w:rPr>
            </w:pPr>
          </w:p>
        </w:tc>
      </w:tr>
      <w:tr w:rsidR="004F75F9" w:rsidRPr="00A45F02" w14:paraId="40997CDB" w14:textId="77777777">
        <w:trPr>
          <w:trHeight w:val="936"/>
        </w:trPr>
        <w:tc>
          <w:tcPr>
            <w:tcW w:w="322" w:type="pct"/>
            <w:vMerge/>
          </w:tcPr>
          <w:p w14:paraId="060CBA04"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148EB3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55748CE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光纤收发器</w:t>
            </w:r>
          </w:p>
        </w:tc>
        <w:tc>
          <w:tcPr>
            <w:tcW w:w="658" w:type="pct"/>
          </w:tcPr>
          <w:p w14:paraId="734F21CF" w14:textId="77777777" w:rsidR="004F75F9" w:rsidRPr="00A45F02" w:rsidRDefault="004F75F9">
            <w:pPr>
              <w:jc w:val="center"/>
              <w:rPr>
                <w:rFonts w:ascii="宋体" w:eastAsia="宋体" w:hAnsi="宋体"/>
                <w:szCs w:val="21"/>
              </w:rPr>
            </w:pPr>
          </w:p>
        </w:tc>
        <w:tc>
          <w:tcPr>
            <w:tcW w:w="736" w:type="pct"/>
          </w:tcPr>
          <w:p w14:paraId="3DD0E78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24E0985"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6CFFBF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260" w:type="pct"/>
            <w:shd w:val="clear" w:color="auto" w:fill="auto"/>
            <w:vAlign w:val="center"/>
          </w:tcPr>
          <w:p w14:paraId="040346D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对</w:t>
            </w:r>
          </w:p>
        </w:tc>
        <w:tc>
          <w:tcPr>
            <w:tcW w:w="515" w:type="pct"/>
            <w:shd w:val="clear" w:color="auto" w:fill="auto"/>
            <w:vAlign w:val="center"/>
          </w:tcPr>
          <w:p w14:paraId="0CC0B052" w14:textId="77777777" w:rsidR="004F75F9" w:rsidRPr="00A45F02" w:rsidRDefault="004F75F9">
            <w:pPr>
              <w:jc w:val="center"/>
              <w:rPr>
                <w:rFonts w:ascii="宋体" w:eastAsia="宋体" w:hAnsi="宋体"/>
                <w:szCs w:val="21"/>
              </w:rPr>
            </w:pPr>
          </w:p>
        </w:tc>
        <w:tc>
          <w:tcPr>
            <w:tcW w:w="512" w:type="pct"/>
          </w:tcPr>
          <w:p w14:paraId="5738FEF2" w14:textId="77777777" w:rsidR="004F75F9" w:rsidRPr="00A45F02" w:rsidRDefault="004F75F9">
            <w:pPr>
              <w:jc w:val="center"/>
              <w:rPr>
                <w:rFonts w:ascii="宋体" w:eastAsia="宋体" w:hAnsi="宋体"/>
                <w:szCs w:val="21"/>
              </w:rPr>
            </w:pPr>
          </w:p>
        </w:tc>
      </w:tr>
      <w:tr w:rsidR="004F75F9" w:rsidRPr="00A45F02" w14:paraId="46817E50" w14:textId="77777777">
        <w:trPr>
          <w:trHeight w:val="936"/>
        </w:trPr>
        <w:tc>
          <w:tcPr>
            <w:tcW w:w="322" w:type="pct"/>
            <w:vMerge/>
          </w:tcPr>
          <w:p w14:paraId="5B57A97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0CEDC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040AEA4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5米网络跳线</w:t>
            </w:r>
          </w:p>
        </w:tc>
        <w:tc>
          <w:tcPr>
            <w:tcW w:w="658" w:type="pct"/>
          </w:tcPr>
          <w:p w14:paraId="31CB3AE1" w14:textId="77777777" w:rsidR="004F75F9" w:rsidRPr="00A45F02" w:rsidRDefault="004F75F9">
            <w:pPr>
              <w:jc w:val="center"/>
              <w:rPr>
                <w:rFonts w:ascii="宋体" w:eastAsia="宋体" w:hAnsi="宋体"/>
                <w:szCs w:val="21"/>
              </w:rPr>
            </w:pPr>
          </w:p>
        </w:tc>
        <w:tc>
          <w:tcPr>
            <w:tcW w:w="736" w:type="pct"/>
          </w:tcPr>
          <w:p w14:paraId="5C9E985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B4709D6"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F51347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55</w:t>
            </w:r>
          </w:p>
        </w:tc>
        <w:tc>
          <w:tcPr>
            <w:tcW w:w="260" w:type="pct"/>
            <w:shd w:val="clear" w:color="auto" w:fill="auto"/>
            <w:vAlign w:val="center"/>
          </w:tcPr>
          <w:p w14:paraId="69570F1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根</w:t>
            </w:r>
          </w:p>
        </w:tc>
        <w:tc>
          <w:tcPr>
            <w:tcW w:w="515" w:type="pct"/>
            <w:shd w:val="clear" w:color="auto" w:fill="auto"/>
            <w:vAlign w:val="center"/>
          </w:tcPr>
          <w:p w14:paraId="4BEA3553" w14:textId="77777777" w:rsidR="004F75F9" w:rsidRPr="00A45F02" w:rsidRDefault="004F75F9">
            <w:pPr>
              <w:jc w:val="center"/>
              <w:rPr>
                <w:rFonts w:ascii="宋体" w:eastAsia="宋体" w:hAnsi="宋体"/>
                <w:szCs w:val="21"/>
              </w:rPr>
            </w:pPr>
          </w:p>
        </w:tc>
        <w:tc>
          <w:tcPr>
            <w:tcW w:w="512" w:type="pct"/>
          </w:tcPr>
          <w:p w14:paraId="730CA0CB" w14:textId="77777777" w:rsidR="004F75F9" w:rsidRPr="00A45F02" w:rsidRDefault="004F75F9">
            <w:pPr>
              <w:jc w:val="center"/>
              <w:rPr>
                <w:rFonts w:ascii="宋体" w:eastAsia="宋体" w:hAnsi="宋体"/>
                <w:szCs w:val="21"/>
              </w:rPr>
            </w:pPr>
          </w:p>
        </w:tc>
      </w:tr>
      <w:tr w:rsidR="004F75F9" w:rsidRPr="00A45F02" w14:paraId="26283F5E" w14:textId="77777777">
        <w:trPr>
          <w:trHeight w:val="936"/>
        </w:trPr>
        <w:tc>
          <w:tcPr>
            <w:tcW w:w="322" w:type="pct"/>
            <w:vMerge/>
          </w:tcPr>
          <w:p w14:paraId="70D7928F" w14:textId="77777777" w:rsidR="004F75F9" w:rsidRPr="00A45F02" w:rsidRDefault="004F75F9">
            <w:pPr>
              <w:jc w:val="center"/>
              <w:rPr>
                <w:rFonts w:ascii="宋体" w:eastAsia="宋体" w:hAnsi="宋体"/>
                <w:szCs w:val="21"/>
              </w:rPr>
            </w:pPr>
          </w:p>
        </w:tc>
        <w:tc>
          <w:tcPr>
            <w:tcW w:w="4166" w:type="pct"/>
            <w:gridSpan w:val="8"/>
          </w:tcPr>
          <w:p w14:paraId="191E6D7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3F59345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小计</w:t>
            </w:r>
          </w:p>
        </w:tc>
        <w:tc>
          <w:tcPr>
            <w:tcW w:w="512" w:type="pct"/>
          </w:tcPr>
          <w:p w14:paraId="5C398821" w14:textId="77777777" w:rsidR="004F75F9" w:rsidRPr="00A45F02" w:rsidRDefault="004F75F9">
            <w:pPr>
              <w:jc w:val="center"/>
              <w:rPr>
                <w:rFonts w:ascii="宋体" w:eastAsia="宋体" w:hAnsi="宋体"/>
                <w:szCs w:val="21"/>
              </w:rPr>
            </w:pPr>
          </w:p>
        </w:tc>
      </w:tr>
      <w:tr w:rsidR="004F75F9" w:rsidRPr="00A45F02" w14:paraId="7A0ABC99" w14:textId="77777777">
        <w:trPr>
          <w:trHeight w:val="936"/>
        </w:trPr>
        <w:tc>
          <w:tcPr>
            <w:tcW w:w="322" w:type="pct"/>
          </w:tcPr>
          <w:p w14:paraId="7113C9C5" w14:textId="77777777" w:rsidR="004F75F9" w:rsidRPr="00A45F02" w:rsidRDefault="004F75F9">
            <w:pPr>
              <w:jc w:val="center"/>
              <w:rPr>
                <w:rFonts w:ascii="宋体" w:eastAsia="宋体" w:hAnsi="宋体"/>
                <w:szCs w:val="21"/>
              </w:rPr>
            </w:pPr>
          </w:p>
          <w:p w14:paraId="1F30757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257" w:type="pct"/>
            <w:shd w:val="clear" w:color="auto" w:fill="auto"/>
            <w:vAlign w:val="center"/>
          </w:tcPr>
          <w:p w14:paraId="21181E0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567" w:type="pct"/>
            <w:shd w:val="clear" w:color="auto" w:fill="auto"/>
            <w:vAlign w:val="center"/>
          </w:tcPr>
          <w:p w14:paraId="3545597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人工费</w:t>
            </w:r>
          </w:p>
        </w:tc>
        <w:tc>
          <w:tcPr>
            <w:tcW w:w="3343" w:type="pct"/>
            <w:gridSpan w:val="6"/>
          </w:tcPr>
          <w:p w14:paraId="408649C1" w14:textId="77777777" w:rsidR="004F75F9" w:rsidRPr="00A45F02" w:rsidRDefault="004F75F9">
            <w:pPr>
              <w:jc w:val="center"/>
              <w:rPr>
                <w:rFonts w:ascii="宋体" w:eastAsia="宋体" w:hAnsi="宋体"/>
                <w:szCs w:val="21"/>
              </w:rPr>
            </w:pPr>
          </w:p>
          <w:p w14:paraId="7AC83FE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施工+调试+验收+两年质保</w:t>
            </w:r>
          </w:p>
        </w:tc>
        <w:tc>
          <w:tcPr>
            <w:tcW w:w="512" w:type="pct"/>
          </w:tcPr>
          <w:p w14:paraId="6F49B752" w14:textId="77777777" w:rsidR="004F75F9" w:rsidRPr="00A45F02" w:rsidRDefault="004F75F9">
            <w:pPr>
              <w:jc w:val="center"/>
              <w:rPr>
                <w:rFonts w:ascii="宋体" w:eastAsia="宋体" w:hAnsi="宋体"/>
                <w:szCs w:val="21"/>
              </w:rPr>
            </w:pPr>
          </w:p>
        </w:tc>
      </w:tr>
      <w:tr w:rsidR="004F75F9" w:rsidRPr="00A45F02" w14:paraId="20D4F2E2" w14:textId="77777777">
        <w:trPr>
          <w:trHeight w:val="936"/>
        </w:trPr>
        <w:tc>
          <w:tcPr>
            <w:tcW w:w="322" w:type="pct"/>
          </w:tcPr>
          <w:p w14:paraId="08F22482" w14:textId="77777777" w:rsidR="004F75F9" w:rsidRPr="00A45F02" w:rsidRDefault="004F75F9">
            <w:pPr>
              <w:jc w:val="center"/>
              <w:rPr>
                <w:rFonts w:ascii="宋体" w:eastAsia="宋体" w:hAnsi="宋体"/>
                <w:szCs w:val="21"/>
              </w:rPr>
            </w:pPr>
          </w:p>
          <w:p w14:paraId="4C6F4A7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257" w:type="pct"/>
            <w:shd w:val="clear" w:color="auto" w:fill="auto"/>
            <w:vAlign w:val="center"/>
          </w:tcPr>
          <w:p w14:paraId="6489B7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567" w:type="pct"/>
            <w:shd w:val="clear" w:color="auto" w:fill="auto"/>
            <w:vAlign w:val="center"/>
          </w:tcPr>
          <w:p w14:paraId="1255D4D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总价（含税）</w:t>
            </w:r>
          </w:p>
        </w:tc>
        <w:tc>
          <w:tcPr>
            <w:tcW w:w="3343" w:type="pct"/>
            <w:gridSpan w:val="6"/>
          </w:tcPr>
          <w:p w14:paraId="01D2BE3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0CD7AE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（一＋二+三）</w:t>
            </w:r>
          </w:p>
        </w:tc>
        <w:tc>
          <w:tcPr>
            <w:tcW w:w="512" w:type="pct"/>
          </w:tcPr>
          <w:p w14:paraId="493C13EB" w14:textId="77777777" w:rsidR="004F75F9" w:rsidRPr="00A45F02" w:rsidRDefault="004F75F9">
            <w:pPr>
              <w:jc w:val="center"/>
              <w:rPr>
                <w:rFonts w:ascii="宋体" w:eastAsia="宋体" w:hAnsi="宋体"/>
                <w:szCs w:val="21"/>
              </w:rPr>
            </w:pPr>
          </w:p>
        </w:tc>
      </w:tr>
      <w:bookmarkEnd w:id="10"/>
    </w:tbl>
    <w:p w14:paraId="24768E76" w14:textId="77777777" w:rsidR="004F75F9" w:rsidRPr="00A45F02" w:rsidRDefault="004F75F9">
      <w:pPr>
        <w:spacing w:line="360" w:lineRule="auto"/>
        <w:ind w:leftChars="200" w:left="1050" w:hangingChars="300" w:hanging="630"/>
        <w:rPr>
          <w:rFonts w:ascii="宋体" w:eastAsia="宋体" w:hAnsi="宋体" w:cs="新宋体"/>
          <w:szCs w:val="21"/>
        </w:rPr>
      </w:pPr>
    </w:p>
    <w:p w14:paraId="73440DD8" w14:textId="77777777" w:rsidR="004F75F9" w:rsidRPr="00A45F02" w:rsidRDefault="004F75F9">
      <w:pPr>
        <w:widowControl/>
        <w:textAlignment w:val="center"/>
        <w:rPr>
          <w:rFonts w:ascii="宋体" w:eastAsia="宋体" w:hAnsi="宋体" w:cs="宋体"/>
          <w:b/>
          <w:bCs/>
          <w:color w:val="000000"/>
          <w:kern w:val="0"/>
          <w:sz w:val="22"/>
          <w:lang w:bidi="ar"/>
        </w:rPr>
      </w:pPr>
      <w:r w:rsidRPr="00A45F02">
        <w:rPr>
          <w:rFonts w:ascii="宋体" w:eastAsia="宋体" w:hAnsi="宋体" w:cs="宋体" w:hint="eastAsia"/>
          <w:b/>
          <w:bCs/>
          <w:color w:val="000000"/>
          <w:kern w:val="0"/>
          <w:sz w:val="22"/>
          <w:lang w:bidi="ar"/>
        </w:rPr>
        <w:t>注：以上总价（含税）包含完成本项目所需的全部费用，采购方不再承担其他任何费用。</w:t>
      </w:r>
    </w:p>
    <w:p w14:paraId="14D41487" w14:textId="77777777" w:rsidR="004F75F9" w:rsidRPr="00A45F02" w:rsidRDefault="004F75F9">
      <w:pPr>
        <w:spacing w:line="380" w:lineRule="exact"/>
        <w:ind w:leftChars="-171" w:left="491" w:hangingChars="405" w:hanging="850"/>
        <w:rPr>
          <w:rFonts w:ascii="宋体" w:eastAsia="宋体" w:hAnsi="宋体" w:cs="新宋体"/>
          <w:szCs w:val="21"/>
        </w:rPr>
      </w:pPr>
    </w:p>
    <w:p w14:paraId="272438AA" w14:textId="77777777" w:rsidR="004F75F9" w:rsidRPr="00A45F02" w:rsidRDefault="004F75F9">
      <w:pPr>
        <w:spacing w:line="380" w:lineRule="exact"/>
        <w:ind w:leftChars="-171" w:left="532" w:hangingChars="405" w:hanging="891"/>
        <w:rPr>
          <w:rFonts w:ascii="宋体" w:eastAsia="宋体" w:hAnsi="宋体" w:cs="新宋体"/>
          <w:sz w:val="22"/>
        </w:rPr>
      </w:pPr>
    </w:p>
    <w:p w14:paraId="339E9F62" w14:textId="77777777" w:rsidR="004F75F9" w:rsidRPr="00A45F02" w:rsidRDefault="004F75F9">
      <w:pPr>
        <w:spacing w:line="380" w:lineRule="exact"/>
        <w:ind w:leftChars="-171" w:left="532" w:hangingChars="405" w:hanging="891"/>
        <w:rPr>
          <w:rFonts w:ascii="宋体" w:eastAsia="宋体" w:hAnsi="宋体" w:cs="新宋体"/>
          <w:sz w:val="22"/>
        </w:rPr>
      </w:pPr>
    </w:p>
    <w:p w14:paraId="67555355" w14:textId="77777777" w:rsidR="004F75F9" w:rsidRPr="00A45F02" w:rsidRDefault="004F75F9">
      <w:pPr>
        <w:spacing w:line="380" w:lineRule="exact"/>
        <w:ind w:leftChars="-171" w:left="532" w:hangingChars="405" w:hanging="891"/>
        <w:rPr>
          <w:rFonts w:ascii="宋体" w:eastAsia="宋体" w:hAnsi="宋体" w:cs="新宋体"/>
          <w:sz w:val="22"/>
        </w:rPr>
      </w:pPr>
    </w:p>
    <w:p w14:paraId="4F6AD0D3" w14:textId="77777777" w:rsidR="004F75F9" w:rsidRPr="00A45F02" w:rsidRDefault="004F75F9">
      <w:pPr>
        <w:spacing w:line="380" w:lineRule="exact"/>
        <w:ind w:leftChars="-171" w:left="532" w:hangingChars="405" w:hanging="891"/>
        <w:rPr>
          <w:rFonts w:ascii="宋体" w:eastAsia="宋体" w:hAnsi="宋体" w:cs="新宋体"/>
          <w:sz w:val="22"/>
        </w:rPr>
      </w:pPr>
    </w:p>
    <w:p w14:paraId="4FDA0C89" w14:textId="77777777" w:rsidR="004F75F9" w:rsidRPr="00A45F02" w:rsidRDefault="004F75F9">
      <w:pPr>
        <w:spacing w:line="380" w:lineRule="exact"/>
        <w:ind w:leftChars="-171" w:left="535" w:hangingChars="405" w:hanging="894"/>
        <w:rPr>
          <w:rFonts w:ascii="宋体" w:eastAsia="宋体" w:hAnsi="宋体" w:cs="新宋体"/>
          <w:b/>
          <w:sz w:val="22"/>
        </w:rPr>
      </w:pPr>
    </w:p>
    <w:p w14:paraId="7B1FD475" w14:textId="77777777" w:rsidR="004F75F9" w:rsidRPr="00A45F02" w:rsidRDefault="004F75F9">
      <w:pPr>
        <w:spacing w:line="360" w:lineRule="auto"/>
        <w:ind w:firstLineChars="2000" w:firstLine="4200"/>
        <w:rPr>
          <w:rFonts w:ascii="宋体" w:eastAsia="宋体" w:hAnsi="宋体" w:cs="新宋体"/>
          <w:szCs w:val="21"/>
        </w:rPr>
      </w:pPr>
      <w:r w:rsidRPr="00A45F02">
        <w:rPr>
          <w:rFonts w:ascii="宋体" w:eastAsia="宋体" w:hAnsi="宋体" w:cs="新宋体" w:hint="eastAsia"/>
          <w:szCs w:val="21"/>
        </w:rPr>
        <w:t>报价人全称（盖章）：</w:t>
      </w:r>
    </w:p>
    <w:p w14:paraId="0F2693E7" w14:textId="77777777" w:rsidR="004F75F9" w:rsidRPr="00A45F02" w:rsidRDefault="004F75F9">
      <w:pPr>
        <w:spacing w:line="360" w:lineRule="auto"/>
        <w:ind w:firstLineChars="2000" w:firstLine="4200"/>
        <w:rPr>
          <w:rFonts w:ascii="宋体" w:eastAsia="宋体" w:hAnsi="宋体" w:cs="新宋体"/>
          <w:szCs w:val="21"/>
        </w:rPr>
      </w:pPr>
      <w:r w:rsidRPr="00A45F02">
        <w:rPr>
          <w:rFonts w:ascii="宋体" w:eastAsia="宋体" w:hAnsi="宋体" w:cs="新宋体" w:hint="eastAsia"/>
          <w:szCs w:val="21"/>
        </w:rPr>
        <w:t>法定代表人或授权代表（签字）：</w:t>
      </w:r>
    </w:p>
    <w:p w14:paraId="5604C116" w14:textId="77777777" w:rsidR="004F75F9" w:rsidRPr="00A45F02" w:rsidRDefault="004F75F9">
      <w:pPr>
        <w:spacing w:line="360" w:lineRule="auto"/>
        <w:ind w:firstLineChars="2000" w:firstLine="4200"/>
        <w:rPr>
          <w:rFonts w:ascii="宋体" w:eastAsia="宋体" w:hAnsi="宋体" w:cs="新宋体"/>
          <w:b/>
          <w:szCs w:val="21"/>
        </w:rPr>
      </w:pPr>
      <w:r w:rsidRPr="00A45F02">
        <w:rPr>
          <w:rFonts w:ascii="宋体" w:eastAsia="宋体" w:hAnsi="宋体" w:cs="新宋体" w:hint="eastAsia"/>
          <w:szCs w:val="21"/>
        </w:rPr>
        <w:t xml:space="preserve">日期：       年     月     日 </w:t>
      </w:r>
    </w:p>
    <w:p w14:paraId="0F703D5D" w14:textId="77777777" w:rsidR="004F75F9" w:rsidRPr="00A45F02" w:rsidRDefault="004F75F9">
      <w:pPr>
        <w:spacing w:beforeLines="50" w:before="156" w:line="288" w:lineRule="auto"/>
        <w:rPr>
          <w:rFonts w:ascii="宋体" w:eastAsia="宋体" w:hAnsi="宋体"/>
          <w:b/>
          <w:spacing w:val="-6"/>
          <w:szCs w:val="21"/>
        </w:rPr>
      </w:pPr>
    </w:p>
    <w:p w14:paraId="5FEEE07D" w14:textId="77777777" w:rsidR="004F75F9" w:rsidRPr="00A45F02" w:rsidRDefault="004F75F9">
      <w:pPr>
        <w:spacing w:beforeLines="50" w:before="156" w:line="288" w:lineRule="auto"/>
        <w:rPr>
          <w:rFonts w:ascii="宋体" w:eastAsia="宋体" w:hAnsi="宋体"/>
          <w:b/>
          <w:spacing w:val="-6"/>
          <w:szCs w:val="21"/>
        </w:rPr>
      </w:pPr>
    </w:p>
    <w:p w14:paraId="6A271517" w14:textId="77777777" w:rsidR="004F75F9" w:rsidRPr="00A45F02" w:rsidRDefault="004F75F9">
      <w:pPr>
        <w:spacing w:beforeLines="50" w:before="156" w:line="288" w:lineRule="auto"/>
        <w:rPr>
          <w:rFonts w:ascii="宋体" w:eastAsia="宋体" w:hAnsi="宋体"/>
          <w:b/>
          <w:spacing w:val="-6"/>
          <w:szCs w:val="21"/>
        </w:rPr>
      </w:pPr>
    </w:p>
    <w:p w14:paraId="786112F5" w14:textId="77777777" w:rsidR="004F75F9" w:rsidRPr="00A45F02" w:rsidRDefault="004F75F9">
      <w:pPr>
        <w:spacing w:beforeLines="50" w:before="156" w:line="288" w:lineRule="auto"/>
        <w:rPr>
          <w:rFonts w:ascii="宋体" w:eastAsia="宋体" w:hAnsi="宋体"/>
          <w:b/>
          <w:spacing w:val="-6"/>
          <w:szCs w:val="21"/>
        </w:rPr>
      </w:pPr>
    </w:p>
    <w:p w14:paraId="3F2127A8" w14:textId="77777777" w:rsidR="004F75F9" w:rsidRPr="00A45F02" w:rsidRDefault="004F75F9">
      <w:pPr>
        <w:spacing w:beforeLines="50" w:before="156" w:line="288" w:lineRule="auto"/>
        <w:rPr>
          <w:rFonts w:ascii="宋体" w:eastAsia="宋体" w:hAnsi="宋体"/>
          <w:b/>
          <w:spacing w:val="-6"/>
          <w:szCs w:val="21"/>
        </w:rPr>
      </w:pPr>
    </w:p>
    <w:p w14:paraId="75FB2C2C" w14:textId="77777777" w:rsidR="004F75F9" w:rsidRPr="00A45F02" w:rsidRDefault="004F75F9">
      <w:pPr>
        <w:spacing w:beforeLines="50" w:before="156" w:line="288" w:lineRule="auto"/>
        <w:rPr>
          <w:rFonts w:ascii="宋体" w:eastAsia="宋体" w:hAnsi="宋体"/>
          <w:b/>
          <w:spacing w:val="-6"/>
          <w:szCs w:val="21"/>
        </w:rPr>
      </w:pPr>
    </w:p>
    <w:p w14:paraId="3FDA9383" w14:textId="77777777" w:rsidR="004F75F9" w:rsidRPr="00A45F02" w:rsidRDefault="004F75F9">
      <w:pPr>
        <w:pStyle w:val="af1"/>
        <w:rPr>
          <w:rFonts w:ascii="宋体" w:hAnsi="宋体"/>
          <w:szCs w:val="30"/>
        </w:rPr>
      </w:pPr>
      <w:r w:rsidRPr="00A45F02">
        <w:rPr>
          <w:rFonts w:ascii="宋体" w:hAnsi="宋体"/>
          <w:szCs w:val="21"/>
        </w:rPr>
        <w:br w:type="page"/>
      </w:r>
      <w:bookmarkStart w:id="11" w:name="_Toc468093440"/>
      <w:r w:rsidRPr="00A45F02">
        <w:rPr>
          <w:rFonts w:ascii="宋体" w:hAnsi="宋体" w:hint="eastAsia"/>
          <w:szCs w:val="21"/>
        </w:rPr>
        <w:lastRenderedPageBreak/>
        <w:t xml:space="preserve">第四章 </w:t>
      </w:r>
      <w:r w:rsidRPr="00A45F02">
        <w:rPr>
          <w:rFonts w:ascii="宋体" w:hAnsi="宋体" w:hint="eastAsia"/>
          <w:szCs w:val="30"/>
        </w:rPr>
        <w:t>报价文件编制要求及评审办法</w:t>
      </w:r>
      <w:bookmarkEnd w:id="11"/>
    </w:p>
    <w:p w14:paraId="3F59E86C" w14:textId="77777777" w:rsidR="004F75F9" w:rsidRPr="00A45F02" w:rsidRDefault="004F75F9">
      <w:pPr>
        <w:spacing w:line="360" w:lineRule="auto"/>
        <w:ind w:firstLineChars="200" w:firstLine="398"/>
        <w:rPr>
          <w:rFonts w:ascii="宋体" w:eastAsia="宋体" w:hAnsi="宋体"/>
          <w:b/>
          <w:spacing w:val="-6"/>
          <w:szCs w:val="21"/>
        </w:rPr>
      </w:pPr>
      <w:r w:rsidRPr="00A45F02">
        <w:rPr>
          <w:rFonts w:ascii="宋体" w:eastAsia="宋体" w:hAnsi="宋体" w:hint="eastAsia"/>
          <w:b/>
          <w:spacing w:val="-6"/>
          <w:szCs w:val="21"/>
        </w:rPr>
        <w:t>一、报价文件的编制</w:t>
      </w:r>
    </w:p>
    <w:p w14:paraId="77365D49"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报价单位应保证所提供文件资料的真实性，所有文件资料必须是针对本次采购的。如发现报价单位提供了虚假文件资料，其报价文件将被拒绝，并自行承担相应的法律责任。</w:t>
      </w:r>
    </w:p>
    <w:p w14:paraId="7BA5A27E"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报价文件的构成如下：</w:t>
      </w:r>
    </w:p>
    <w:p w14:paraId="1C57A80C" w14:textId="77777777" w:rsidR="004F75F9" w:rsidRPr="00A45F02" w:rsidRDefault="004F75F9">
      <w:pPr>
        <w:spacing w:line="360" w:lineRule="auto"/>
        <w:ind w:firstLineChars="200" w:firstLine="396"/>
        <w:rPr>
          <w:rFonts w:ascii="宋体" w:eastAsia="宋体" w:hAnsi="宋体"/>
          <w:spacing w:val="-6"/>
          <w:szCs w:val="21"/>
        </w:rPr>
      </w:pPr>
      <w:r w:rsidRPr="00A45F02">
        <w:rPr>
          <w:rFonts w:ascii="宋体" w:eastAsia="宋体" w:hAnsi="宋体" w:hint="eastAsia"/>
          <w:spacing w:val="-6"/>
          <w:szCs w:val="21"/>
        </w:rPr>
        <w:t>1、报价函加盖公章（格式见第三章）；</w:t>
      </w:r>
    </w:p>
    <w:p w14:paraId="69D699F7"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2、在有效期内的企业营业执照（副本复印件加盖公章）、税务登记证（副本复印件加盖公章）、组织机构代码证（复印件加盖公章）；或五证合一的企业营业执照（复印件加盖公章）；</w:t>
      </w:r>
    </w:p>
    <w:p w14:paraId="68DD8F1D"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3、法人代表授权书（签字并加盖公章）；</w:t>
      </w:r>
    </w:p>
    <w:p w14:paraId="16C84B71" w14:textId="77777777" w:rsidR="004F75F9" w:rsidRPr="00A45F02" w:rsidRDefault="004F75F9">
      <w:pPr>
        <w:spacing w:line="360" w:lineRule="auto"/>
        <w:ind w:left="396"/>
        <w:rPr>
          <w:rFonts w:ascii="宋体" w:eastAsia="宋体" w:hAnsi="宋体"/>
          <w:spacing w:val="-6"/>
          <w:szCs w:val="21"/>
        </w:rPr>
      </w:pPr>
      <w:r w:rsidRPr="00A45F02">
        <w:rPr>
          <w:rFonts w:ascii="宋体" w:eastAsia="宋体" w:hAnsi="宋体" w:hint="eastAsia"/>
          <w:spacing w:val="-6"/>
          <w:szCs w:val="21"/>
        </w:rPr>
        <w:t>4、提供近期增值税专用发票一张（复印件加盖公章）；</w:t>
      </w:r>
    </w:p>
    <w:p w14:paraId="1D02E3DA" w14:textId="77777777" w:rsidR="004F75F9" w:rsidRPr="00A45F02" w:rsidRDefault="004F75F9">
      <w:pPr>
        <w:pStyle w:val="af4"/>
        <w:spacing w:after="156" w:line="340" w:lineRule="atLeast"/>
        <w:ind w:firstLine="396"/>
        <w:rPr>
          <w:rFonts w:ascii="宋体" w:hAnsi="宋体"/>
          <w:spacing w:val="-6"/>
          <w:kern w:val="2"/>
          <w:sz w:val="21"/>
          <w:szCs w:val="21"/>
        </w:rPr>
      </w:pPr>
      <w:r w:rsidRPr="00A45F02">
        <w:rPr>
          <w:rFonts w:ascii="宋体" w:hAnsi="宋体" w:hint="eastAsia"/>
          <w:spacing w:val="-6"/>
          <w:kern w:val="2"/>
          <w:sz w:val="21"/>
          <w:szCs w:val="21"/>
        </w:rPr>
        <w:t>5</w:t>
      </w:r>
      <w:r w:rsidRPr="00A45F02">
        <w:rPr>
          <w:rFonts w:ascii="宋体" w:hAnsi="宋体"/>
          <w:spacing w:val="-6"/>
          <w:kern w:val="2"/>
          <w:sz w:val="21"/>
          <w:szCs w:val="21"/>
        </w:rPr>
        <w:t>.</w:t>
      </w:r>
      <w:r w:rsidRPr="00A45F02">
        <w:rPr>
          <w:rFonts w:ascii="宋体" w:hAnsi="宋体" w:hint="eastAsia"/>
          <w:spacing w:val="-6"/>
          <w:kern w:val="2"/>
          <w:sz w:val="21"/>
          <w:szCs w:val="21"/>
        </w:rPr>
        <w:t xml:space="preserve"> 具有民航空管工程及机场弱电系统工程专业承包贰级</w:t>
      </w:r>
      <w:r w:rsidRPr="00A45F02">
        <w:rPr>
          <w:rFonts w:ascii="宋体" w:hAnsi="宋体" w:hint="eastAsia"/>
          <w:spacing w:val="-6"/>
          <w:sz w:val="21"/>
          <w:szCs w:val="21"/>
        </w:rPr>
        <w:t>或贰级以上资质</w:t>
      </w:r>
      <w:r w:rsidRPr="00A45F02">
        <w:rPr>
          <w:rFonts w:ascii="宋体" w:hAnsi="宋体" w:hint="eastAsia"/>
          <w:spacing w:val="-6"/>
          <w:kern w:val="2"/>
          <w:sz w:val="21"/>
          <w:szCs w:val="21"/>
        </w:rPr>
        <w:t>。（副本复印件加盖公章）。</w:t>
      </w:r>
    </w:p>
    <w:p w14:paraId="12EBE5B5" w14:textId="77777777" w:rsidR="004F75F9" w:rsidRPr="00A45F02" w:rsidRDefault="004F75F9">
      <w:pPr>
        <w:pStyle w:val="af4"/>
        <w:spacing w:after="156" w:line="340" w:lineRule="atLeast"/>
        <w:ind w:firstLine="396"/>
        <w:rPr>
          <w:rFonts w:ascii="宋体" w:hAnsi="宋体"/>
          <w:spacing w:val="-6"/>
          <w:szCs w:val="21"/>
        </w:rPr>
      </w:pPr>
      <w:r w:rsidRPr="00A45F02">
        <w:rPr>
          <w:rFonts w:ascii="宋体" w:hAnsi="宋体" w:hint="eastAsia"/>
          <w:spacing w:val="-6"/>
          <w:kern w:val="2"/>
          <w:sz w:val="21"/>
          <w:szCs w:val="21"/>
        </w:rPr>
        <w:t>6、信用证明资料</w:t>
      </w:r>
      <w:r w:rsidRPr="00A45F02">
        <w:rPr>
          <w:rFonts w:ascii="宋体" w:hAnsi="宋体" w:hint="eastAsia"/>
          <w:spacing w:val="-6"/>
          <w:szCs w:val="21"/>
        </w:rPr>
        <w:t>。</w:t>
      </w:r>
    </w:p>
    <w:p w14:paraId="7ED81D7A" w14:textId="77777777" w:rsidR="004F75F9" w:rsidRPr="00A45F02" w:rsidRDefault="004F75F9">
      <w:pPr>
        <w:pStyle w:val="af4"/>
        <w:widowControl w:val="0"/>
        <w:spacing w:afterLines="0" w:line="360" w:lineRule="auto"/>
        <w:ind w:firstLine="396"/>
        <w:rPr>
          <w:rFonts w:ascii="宋体" w:hAnsi="宋体"/>
          <w:spacing w:val="-6"/>
          <w:sz w:val="21"/>
          <w:szCs w:val="21"/>
        </w:rPr>
      </w:pPr>
      <w:r w:rsidRPr="00A45F02">
        <w:rPr>
          <w:rFonts w:ascii="宋体" w:hAnsi="宋体" w:hint="eastAsia"/>
          <w:spacing w:val="-6"/>
          <w:sz w:val="21"/>
          <w:szCs w:val="21"/>
        </w:rPr>
        <w:t>二、</w:t>
      </w:r>
      <w:r w:rsidRPr="00A45F02">
        <w:rPr>
          <w:rFonts w:ascii="宋体" w:hAnsi="宋体" w:hint="eastAsia"/>
          <w:b/>
          <w:spacing w:val="-6"/>
          <w:sz w:val="21"/>
          <w:szCs w:val="21"/>
        </w:rPr>
        <w:t>报价文件的格式</w:t>
      </w:r>
    </w:p>
    <w:p w14:paraId="43EFD186" w14:textId="77777777" w:rsidR="004F75F9" w:rsidRPr="00A45F02" w:rsidRDefault="004F75F9">
      <w:pPr>
        <w:autoSpaceDE w:val="0"/>
        <w:autoSpaceDN w:val="0"/>
        <w:spacing w:line="360" w:lineRule="auto"/>
        <w:ind w:firstLineChars="200" w:firstLine="422"/>
        <w:textAlignment w:val="bottom"/>
        <w:rPr>
          <w:rFonts w:ascii="宋体" w:eastAsia="宋体" w:hAnsi="宋体" w:cs="新宋体"/>
          <w:b/>
          <w:szCs w:val="21"/>
          <w:u w:val="single"/>
        </w:rPr>
      </w:pPr>
      <w:r w:rsidRPr="00A45F02">
        <w:rPr>
          <w:rFonts w:ascii="宋体" w:eastAsia="宋体" w:hAnsi="宋体" w:cs="新宋体" w:hint="eastAsia"/>
          <w:b/>
          <w:szCs w:val="21"/>
          <w:u w:val="single"/>
        </w:rPr>
        <w:t>报价文件须包装于文件袋中并密封。</w:t>
      </w:r>
    </w:p>
    <w:p w14:paraId="6245D36D" w14:textId="77777777" w:rsidR="004F75F9" w:rsidRPr="00A45F02" w:rsidRDefault="004F75F9">
      <w:pPr>
        <w:spacing w:line="360" w:lineRule="auto"/>
        <w:ind w:firstLineChars="200" w:firstLine="398"/>
        <w:rPr>
          <w:rFonts w:ascii="宋体" w:eastAsia="宋体" w:hAnsi="宋体"/>
          <w:b/>
          <w:spacing w:val="-6"/>
          <w:szCs w:val="21"/>
        </w:rPr>
      </w:pPr>
      <w:r w:rsidRPr="00A45F02">
        <w:rPr>
          <w:rFonts w:ascii="宋体" w:eastAsia="宋体" w:hAnsi="宋体" w:hint="eastAsia"/>
          <w:b/>
          <w:spacing w:val="-6"/>
          <w:szCs w:val="21"/>
        </w:rPr>
        <w:t>三、评审办法</w:t>
      </w:r>
    </w:p>
    <w:p w14:paraId="2BCCDCF5" w14:textId="77777777" w:rsidR="004F75F9" w:rsidRPr="00A45F02" w:rsidRDefault="004F75F9">
      <w:pPr>
        <w:spacing w:line="360" w:lineRule="auto"/>
        <w:ind w:firstLineChars="200" w:firstLine="422"/>
        <w:rPr>
          <w:rFonts w:ascii="宋体" w:eastAsia="宋体" w:hAnsi="宋体"/>
          <w:b/>
          <w:spacing w:val="-6"/>
          <w:szCs w:val="21"/>
        </w:rPr>
      </w:pPr>
      <w:r w:rsidRPr="00A45F02">
        <w:rPr>
          <w:rFonts w:ascii="宋体" w:eastAsia="宋体" w:hAnsi="宋体" w:cs="新宋体" w:hint="eastAsia"/>
          <w:b/>
          <w:szCs w:val="21"/>
          <w:u w:val="single"/>
        </w:rPr>
        <w:t>1、</w:t>
      </w:r>
      <w:r w:rsidRPr="00A45F02">
        <w:rPr>
          <w:rFonts w:ascii="宋体" w:eastAsia="宋体" w:hAnsi="宋体" w:hint="eastAsia"/>
          <w:b/>
          <w:spacing w:val="-6"/>
          <w:szCs w:val="21"/>
          <w:u w:val="single"/>
        </w:rPr>
        <w:t>报价文件如未按照要求密封，按废标处理。</w:t>
      </w:r>
    </w:p>
    <w:p w14:paraId="6D456D1B"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2、没有提供企业营业执照、税务登记证、组织机构代码证；或五证合一的企业营业执照复印件（复印件加盖公章）或者不在有效期内，按废标处理。</w:t>
      </w:r>
    </w:p>
    <w:p w14:paraId="1B77974D"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3、没有提供近期增值税专用发票一张（复印件加盖公章），按废标处理。</w:t>
      </w:r>
    </w:p>
    <w:p w14:paraId="55F42D6D"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4、“信用中国”网站www.creditchina.gov.cn查询结果显示为失信执行人的，按废标处理。</w:t>
      </w:r>
    </w:p>
    <w:p w14:paraId="137FA13E"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5、没有提供法人代表授权书（签字加盖公章），按废标处理。</w:t>
      </w:r>
    </w:p>
    <w:p w14:paraId="2259778E"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6、没有提供民航空管工程及机场弱电系统工程专业承包贰级或贰级以上资质证明资料（复印件加盖公章），按废标处理。</w:t>
      </w:r>
    </w:p>
    <w:p w14:paraId="5D4C469F"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7、不满足第二章采购要求的，按废标处理。</w:t>
      </w:r>
    </w:p>
    <w:p w14:paraId="523E18E7" w14:textId="77777777" w:rsidR="004F75F9" w:rsidRPr="00A45F02" w:rsidRDefault="004F75F9">
      <w:pPr>
        <w:spacing w:line="360" w:lineRule="auto"/>
        <w:ind w:firstLineChars="200" w:firstLine="398"/>
        <w:rPr>
          <w:rFonts w:ascii="宋体" w:eastAsia="宋体" w:hAnsi="宋体"/>
          <w:b/>
          <w:spacing w:val="-6"/>
          <w:szCs w:val="21"/>
          <w:u w:val="single"/>
        </w:rPr>
      </w:pPr>
      <w:r w:rsidRPr="00A45F02">
        <w:rPr>
          <w:rFonts w:ascii="宋体" w:eastAsia="宋体" w:hAnsi="宋体" w:hint="eastAsia"/>
          <w:b/>
          <w:spacing w:val="-6"/>
          <w:szCs w:val="21"/>
          <w:u w:val="single"/>
        </w:rPr>
        <w:t>8、本次采购采取经评审的最低投标价法，即符合资格及采购要求的报价最低的单位为中选人。</w:t>
      </w:r>
    </w:p>
    <w:p w14:paraId="334E3946" w14:textId="77777777" w:rsidR="004F75F9" w:rsidRPr="00A45F02" w:rsidRDefault="004F75F9">
      <w:pPr>
        <w:spacing w:beforeLines="50" w:before="156" w:line="288" w:lineRule="auto"/>
        <w:ind w:firstLine="200"/>
        <w:jc w:val="left"/>
        <w:rPr>
          <w:rFonts w:ascii="宋体" w:eastAsia="宋体" w:hAnsi="宋体"/>
          <w:b/>
          <w:spacing w:val="-6"/>
          <w:sz w:val="30"/>
          <w:szCs w:val="30"/>
        </w:rPr>
      </w:pPr>
    </w:p>
    <w:p w14:paraId="5AF806B9" w14:textId="77777777" w:rsidR="004F75F9" w:rsidRPr="00A45F02" w:rsidRDefault="004F75F9">
      <w:pPr>
        <w:pStyle w:val="af1"/>
        <w:rPr>
          <w:rFonts w:ascii="宋体" w:hAnsi="宋体"/>
          <w:szCs w:val="30"/>
        </w:rPr>
      </w:pPr>
      <w:r w:rsidRPr="00A45F02">
        <w:rPr>
          <w:rFonts w:ascii="宋体" w:hAnsi="宋体"/>
        </w:rPr>
        <w:br w:type="page"/>
      </w:r>
      <w:bookmarkStart w:id="12" w:name="_Toc468093441"/>
      <w:r w:rsidRPr="00A45F02">
        <w:rPr>
          <w:rFonts w:ascii="宋体" w:hAnsi="宋体" w:hint="eastAsia"/>
        </w:rPr>
        <w:lastRenderedPageBreak/>
        <w:t>第五章 合同主要条款</w:t>
      </w:r>
      <w:bookmarkEnd w:id="12"/>
    </w:p>
    <w:p w14:paraId="7826CE4E"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甲方</w:t>
      </w:r>
      <w:r w:rsidRPr="00A45F02">
        <w:rPr>
          <w:rFonts w:ascii="宋体" w:eastAsia="宋体" w:hAnsi="宋体"/>
          <w:sz w:val="22"/>
        </w:rPr>
        <w:t>:</w:t>
      </w:r>
      <w:r w:rsidRPr="00A45F02">
        <w:rPr>
          <w:rFonts w:ascii="宋体" w:eastAsia="宋体" w:hAnsi="宋体" w:hint="eastAsia"/>
          <w:sz w:val="22"/>
        </w:rPr>
        <w:t>温州机场集团有限公司</w:t>
      </w:r>
    </w:p>
    <w:p w14:paraId="03C58425"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联系人：</w:t>
      </w:r>
    </w:p>
    <w:p w14:paraId="4B6B3205"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联系地址：</w:t>
      </w:r>
    </w:p>
    <w:p w14:paraId="6A6AB498"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 xml:space="preserve">联系电话：       </w:t>
      </w:r>
    </w:p>
    <w:p w14:paraId="1A9F0FB3"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乙方：</w:t>
      </w:r>
      <w:r w:rsidRPr="00A45F02">
        <w:rPr>
          <w:rFonts w:ascii="宋体" w:eastAsia="宋体" w:hAnsi="宋体"/>
          <w:sz w:val="22"/>
        </w:rPr>
        <w:t xml:space="preserve"> </w:t>
      </w:r>
    </w:p>
    <w:p w14:paraId="632A0FC1"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法定代表人：</w:t>
      </w:r>
      <w:r w:rsidRPr="00A45F02">
        <w:rPr>
          <w:rFonts w:ascii="宋体" w:eastAsia="宋体" w:hAnsi="宋体"/>
          <w:sz w:val="22"/>
        </w:rPr>
        <w:t xml:space="preserve"> </w:t>
      </w:r>
    </w:p>
    <w:p w14:paraId="5FAB5520" w14:textId="77777777" w:rsidR="004F75F9" w:rsidRPr="00A45F02" w:rsidRDefault="004F75F9">
      <w:pPr>
        <w:spacing w:line="440" w:lineRule="exact"/>
        <w:rPr>
          <w:rFonts w:ascii="宋体" w:eastAsia="宋体" w:hAnsi="宋体"/>
          <w:sz w:val="22"/>
        </w:rPr>
      </w:pPr>
      <w:r w:rsidRPr="00A45F02">
        <w:rPr>
          <w:rFonts w:ascii="宋体" w:eastAsia="宋体" w:hAnsi="宋体" w:hint="eastAsia"/>
          <w:sz w:val="22"/>
        </w:rPr>
        <w:t>联系人：</w:t>
      </w:r>
    </w:p>
    <w:p w14:paraId="4AED89B0"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联系地址：</w:t>
      </w:r>
      <w:r w:rsidRPr="00A45F02">
        <w:rPr>
          <w:rFonts w:ascii="宋体" w:eastAsia="宋体" w:hAnsi="宋体"/>
          <w:sz w:val="22"/>
        </w:rPr>
        <w:t xml:space="preserve"> </w:t>
      </w:r>
    </w:p>
    <w:p w14:paraId="15C7EF58"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联系电话：</w:t>
      </w:r>
    </w:p>
    <w:p w14:paraId="3235C49B" w14:textId="77777777" w:rsidR="004F75F9" w:rsidRPr="00A45F02" w:rsidRDefault="004F75F9">
      <w:pPr>
        <w:pStyle w:val="a3"/>
        <w:adjustRightInd w:val="0"/>
        <w:spacing w:line="440" w:lineRule="exact"/>
        <w:rPr>
          <w:rFonts w:ascii="宋体" w:eastAsia="宋体" w:hAnsi="宋体"/>
          <w:sz w:val="22"/>
        </w:rPr>
      </w:pPr>
      <w:r w:rsidRPr="00A45F02">
        <w:rPr>
          <w:rFonts w:ascii="宋体" w:eastAsia="宋体" w:hAnsi="宋体" w:hint="eastAsia"/>
          <w:sz w:val="22"/>
        </w:rPr>
        <w:t>签订地点：温州机场集团有限公司</w:t>
      </w:r>
    </w:p>
    <w:p w14:paraId="53C44CA4" w14:textId="77777777" w:rsidR="004F75F9" w:rsidRPr="00A45F02" w:rsidRDefault="004F75F9">
      <w:pPr>
        <w:tabs>
          <w:tab w:val="left" w:pos="0"/>
        </w:tabs>
        <w:spacing w:line="360" w:lineRule="auto"/>
        <w:ind w:right="198"/>
        <w:rPr>
          <w:rFonts w:ascii="宋体" w:eastAsia="宋体" w:hAnsi="宋体"/>
          <w:spacing w:val="-6"/>
          <w:szCs w:val="21"/>
        </w:rPr>
      </w:pPr>
    </w:p>
    <w:p w14:paraId="2CBD23B8" w14:textId="77777777" w:rsidR="004F75F9" w:rsidRPr="00A45F02" w:rsidRDefault="004F75F9">
      <w:pPr>
        <w:snapToGrid w:val="0"/>
        <w:spacing w:line="440" w:lineRule="exact"/>
        <w:ind w:firstLine="420"/>
        <w:rPr>
          <w:rFonts w:ascii="宋体" w:eastAsia="宋体" w:hAnsi="宋体"/>
          <w:sz w:val="22"/>
        </w:rPr>
      </w:pPr>
      <w:r w:rsidRPr="00A45F02">
        <w:rPr>
          <w:rFonts w:ascii="宋体" w:eastAsia="宋体" w:hAnsi="宋体" w:hint="eastAsia"/>
          <w:sz w:val="22"/>
        </w:rPr>
        <w:t>为使本项目顺利进行，保证项目质量符合《视频安防监控系统技术要求》GA/67-2001，</w:t>
      </w:r>
    </w:p>
    <w:p w14:paraId="6F101226" w14:textId="77777777" w:rsidR="004F75F9" w:rsidRPr="00A45F02" w:rsidRDefault="004F75F9">
      <w:pPr>
        <w:snapToGrid w:val="0"/>
        <w:spacing w:line="440" w:lineRule="exact"/>
        <w:rPr>
          <w:rFonts w:ascii="宋体" w:eastAsia="宋体" w:hAnsi="宋体"/>
          <w:sz w:val="22"/>
        </w:rPr>
      </w:pPr>
      <w:r w:rsidRPr="00A45F02">
        <w:rPr>
          <w:rFonts w:ascii="宋体" w:eastAsia="宋体" w:hAnsi="宋体" w:hint="eastAsia"/>
          <w:sz w:val="22"/>
        </w:rPr>
        <w:t>依据《中华人民共和国民法典》及有关法律、法规、规章的规定，甲乙双方在平等、自愿、协商一致的基础上，签订本合同。</w:t>
      </w:r>
    </w:p>
    <w:p w14:paraId="56952082" w14:textId="77777777" w:rsidR="004F75F9" w:rsidRPr="00A45F02" w:rsidRDefault="004F75F9">
      <w:pPr>
        <w:snapToGrid w:val="0"/>
        <w:spacing w:line="440" w:lineRule="exact"/>
        <w:ind w:firstLine="420"/>
        <w:rPr>
          <w:rFonts w:ascii="宋体" w:eastAsia="宋体" w:hAnsi="宋体"/>
          <w:sz w:val="22"/>
        </w:rPr>
      </w:pPr>
    </w:p>
    <w:p w14:paraId="320CF9DD" w14:textId="77777777" w:rsidR="004F75F9" w:rsidRPr="00A45F02" w:rsidRDefault="004F75F9">
      <w:pPr>
        <w:snapToGrid w:val="0"/>
        <w:spacing w:line="440" w:lineRule="exact"/>
        <w:jc w:val="left"/>
        <w:rPr>
          <w:rFonts w:ascii="宋体" w:eastAsia="宋体" w:hAnsi="宋体"/>
          <w:b/>
          <w:sz w:val="22"/>
        </w:rPr>
      </w:pPr>
      <w:r w:rsidRPr="00A45F02">
        <w:rPr>
          <w:rFonts w:ascii="宋体" w:eastAsia="宋体" w:hAnsi="宋体" w:hint="eastAsia"/>
          <w:b/>
          <w:sz w:val="22"/>
        </w:rPr>
        <w:t xml:space="preserve">1. </w:t>
      </w:r>
      <w:r w:rsidRPr="00A45F02">
        <w:rPr>
          <w:rFonts w:ascii="宋体" w:eastAsia="宋体" w:hAnsi="宋体"/>
          <w:b/>
          <w:sz w:val="22"/>
        </w:rPr>
        <w:t>合同标的</w:t>
      </w:r>
      <w:r w:rsidRPr="00A45F02">
        <w:rPr>
          <w:rFonts w:ascii="宋体" w:eastAsia="宋体" w:hAnsi="宋体" w:hint="eastAsia"/>
          <w:b/>
          <w:sz w:val="22"/>
        </w:rPr>
        <w:t>、质量、数量</w:t>
      </w:r>
      <w:r w:rsidRPr="00A45F02">
        <w:rPr>
          <w:rFonts w:ascii="宋体" w:eastAsia="宋体" w:hAnsi="宋体"/>
          <w:b/>
          <w:sz w:val="22"/>
        </w:rPr>
        <w:t>及价格</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7"/>
        <w:gridCol w:w="940"/>
        <w:gridCol w:w="1092"/>
        <w:gridCol w:w="1221"/>
        <w:gridCol w:w="1312"/>
        <w:gridCol w:w="636"/>
        <w:gridCol w:w="431"/>
        <w:gridCol w:w="854"/>
        <w:gridCol w:w="849"/>
      </w:tblGrid>
      <w:tr w:rsidR="004F75F9" w:rsidRPr="00A45F02" w14:paraId="7137FD39" w14:textId="77777777">
        <w:trPr>
          <w:trHeight w:val="936"/>
        </w:trPr>
        <w:tc>
          <w:tcPr>
            <w:tcW w:w="5000" w:type="pct"/>
            <w:gridSpan w:val="10"/>
          </w:tcPr>
          <w:p w14:paraId="36DA5692" w14:textId="77777777" w:rsidR="004F75F9" w:rsidRPr="00A45F02" w:rsidRDefault="004F75F9">
            <w:pPr>
              <w:jc w:val="center"/>
              <w:rPr>
                <w:rFonts w:ascii="宋体" w:eastAsia="宋体" w:hAnsi="宋体"/>
                <w:b/>
                <w:bCs/>
                <w:sz w:val="32"/>
                <w:szCs w:val="32"/>
              </w:rPr>
            </w:pPr>
            <w:r w:rsidRPr="00A45F02">
              <w:rPr>
                <w:rFonts w:ascii="宋体" w:eastAsia="宋体" w:hAnsi="宋体"/>
                <w:b/>
                <w:bCs/>
                <w:sz w:val="32"/>
                <w:szCs w:val="32"/>
              </w:rPr>
              <w:t>T2航站楼摄像头加装（疫情防控需要）项目报价单</w:t>
            </w:r>
          </w:p>
        </w:tc>
      </w:tr>
      <w:tr w:rsidR="004F75F9" w:rsidRPr="00A45F02" w14:paraId="08341B20" w14:textId="77777777">
        <w:trPr>
          <w:cantSplit/>
          <w:trHeight w:val="936"/>
        </w:trPr>
        <w:tc>
          <w:tcPr>
            <w:tcW w:w="322" w:type="pct"/>
            <w:textDirection w:val="tbRlV"/>
          </w:tcPr>
          <w:p w14:paraId="0BFA59EA" w14:textId="77777777" w:rsidR="004F75F9" w:rsidRPr="00A45F02" w:rsidRDefault="004F75F9">
            <w:pPr>
              <w:ind w:left="113" w:right="113"/>
              <w:jc w:val="center"/>
              <w:rPr>
                <w:rFonts w:ascii="宋体" w:eastAsia="宋体" w:hAnsi="宋体"/>
                <w:b/>
                <w:bCs/>
                <w:szCs w:val="21"/>
              </w:rPr>
            </w:pPr>
            <w:r w:rsidRPr="00A45F02">
              <w:rPr>
                <w:rFonts w:ascii="宋体" w:eastAsia="宋体" w:hAnsi="宋体" w:hint="eastAsia"/>
                <w:b/>
                <w:bCs/>
                <w:szCs w:val="21"/>
              </w:rPr>
              <w:t>分项</w:t>
            </w:r>
          </w:p>
        </w:tc>
        <w:tc>
          <w:tcPr>
            <w:tcW w:w="257" w:type="pct"/>
            <w:shd w:val="clear" w:color="auto" w:fill="auto"/>
            <w:vAlign w:val="center"/>
          </w:tcPr>
          <w:p w14:paraId="1E581032"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序号</w:t>
            </w:r>
          </w:p>
        </w:tc>
        <w:tc>
          <w:tcPr>
            <w:tcW w:w="567" w:type="pct"/>
            <w:shd w:val="clear" w:color="auto" w:fill="auto"/>
            <w:vAlign w:val="center"/>
          </w:tcPr>
          <w:p w14:paraId="33720BC2"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名称</w:t>
            </w:r>
          </w:p>
        </w:tc>
        <w:tc>
          <w:tcPr>
            <w:tcW w:w="658" w:type="pct"/>
          </w:tcPr>
          <w:p w14:paraId="3939D0CB" w14:textId="77777777" w:rsidR="004F75F9" w:rsidRPr="00A45F02" w:rsidRDefault="004F75F9">
            <w:pPr>
              <w:jc w:val="center"/>
              <w:rPr>
                <w:rFonts w:ascii="宋体" w:eastAsia="宋体" w:hAnsi="宋体"/>
                <w:b/>
                <w:bCs/>
                <w:szCs w:val="21"/>
              </w:rPr>
            </w:pPr>
          </w:p>
          <w:p w14:paraId="7A0BC1E0"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品牌</w:t>
            </w:r>
          </w:p>
        </w:tc>
        <w:tc>
          <w:tcPr>
            <w:tcW w:w="736" w:type="pct"/>
          </w:tcPr>
          <w:p w14:paraId="3019AF2E" w14:textId="77777777" w:rsidR="004F75F9" w:rsidRPr="00A45F02" w:rsidRDefault="004F75F9">
            <w:pPr>
              <w:jc w:val="center"/>
              <w:rPr>
                <w:rFonts w:ascii="宋体" w:eastAsia="宋体" w:hAnsi="宋体"/>
                <w:b/>
                <w:bCs/>
                <w:szCs w:val="21"/>
              </w:rPr>
            </w:pPr>
          </w:p>
          <w:p w14:paraId="6462347A"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型号</w:t>
            </w:r>
          </w:p>
        </w:tc>
        <w:tc>
          <w:tcPr>
            <w:tcW w:w="791" w:type="pct"/>
            <w:shd w:val="clear" w:color="auto" w:fill="auto"/>
            <w:vAlign w:val="center"/>
          </w:tcPr>
          <w:p w14:paraId="2684121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参数</w:t>
            </w:r>
          </w:p>
        </w:tc>
        <w:tc>
          <w:tcPr>
            <w:tcW w:w="383" w:type="pct"/>
            <w:shd w:val="clear" w:color="auto" w:fill="auto"/>
            <w:vAlign w:val="center"/>
          </w:tcPr>
          <w:p w14:paraId="33B63001"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数量</w:t>
            </w:r>
          </w:p>
        </w:tc>
        <w:tc>
          <w:tcPr>
            <w:tcW w:w="260" w:type="pct"/>
            <w:shd w:val="clear" w:color="auto" w:fill="auto"/>
            <w:vAlign w:val="center"/>
          </w:tcPr>
          <w:p w14:paraId="6F5C6CAE"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单位</w:t>
            </w:r>
          </w:p>
        </w:tc>
        <w:tc>
          <w:tcPr>
            <w:tcW w:w="515" w:type="pct"/>
            <w:shd w:val="clear" w:color="auto" w:fill="auto"/>
            <w:vAlign w:val="center"/>
          </w:tcPr>
          <w:p w14:paraId="47C232A4"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单价</w:t>
            </w:r>
          </w:p>
          <w:p w14:paraId="001D98EC"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c>
          <w:tcPr>
            <w:tcW w:w="512" w:type="pct"/>
            <w:vAlign w:val="center"/>
          </w:tcPr>
          <w:p w14:paraId="0A8032F6"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总价</w:t>
            </w:r>
          </w:p>
          <w:p w14:paraId="732FB4B3" w14:textId="77777777" w:rsidR="004F75F9" w:rsidRPr="00A45F02" w:rsidRDefault="004F75F9">
            <w:pPr>
              <w:jc w:val="center"/>
              <w:rPr>
                <w:rFonts w:ascii="宋体" w:eastAsia="宋体" w:hAnsi="宋体"/>
                <w:b/>
                <w:bCs/>
                <w:szCs w:val="21"/>
              </w:rPr>
            </w:pPr>
            <w:r w:rsidRPr="00A45F02">
              <w:rPr>
                <w:rFonts w:ascii="宋体" w:eastAsia="宋体" w:hAnsi="宋体" w:hint="eastAsia"/>
                <w:b/>
                <w:bCs/>
                <w:szCs w:val="21"/>
              </w:rPr>
              <w:t>（元）</w:t>
            </w:r>
          </w:p>
        </w:tc>
      </w:tr>
      <w:tr w:rsidR="004F75F9" w:rsidRPr="00A45F02" w14:paraId="0748FE53" w14:textId="77777777">
        <w:trPr>
          <w:trHeight w:val="936"/>
        </w:trPr>
        <w:tc>
          <w:tcPr>
            <w:tcW w:w="322" w:type="pct"/>
            <w:vMerge w:val="restart"/>
          </w:tcPr>
          <w:p w14:paraId="520158BD" w14:textId="77777777" w:rsidR="004F75F9" w:rsidRPr="00A45F02" w:rsidRDefault="004F75F9">
            <w:pPr>
              <w:spacing w:before="240" w:line="3600" w:lineRule="auto"/>
              <w:jc w:val="center"/>
              <w:rPr>
                <w:rFonts w:ascii="宋体" w:eastAsia="宋体" w:hAnsi="宋体"/>
                <w:szCs w:val="21"/>
              </w:rPr>
            </w:pPr>
            <w:r w:rsidRPr="00A45F02">
              <w:rPr>
                <w:rFonts w:ascii="宋体" w:eastAsia="宋体" w:hAnsi="宋体" w:hint="eastAsia"/>
                <w:szCs w:val="21"/>
              </w:rPr>
              <w:t>一</w:t>
            </w:r>
          </w:p>
        </w:tc>
        <w:tc>
          <w:tcPr>
            <w:tcW w:w="257" w:type="pct"/>
            <w:shd w:val="clear" w:color="auto" w:fill="auto"/>
            <w:vAlign w:val="center"/>
          </w:tcPr>
          <w:p w14:paraId="18B63AC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w:t>
            </w:r>
          </w:p>
        </w:tc>
        <w:tc>
          <w:tcPr>
            <w:tcW w:w="4421" w:type="pct"/>
            <w:gridSpan w:val="8"/>
          </w:tcPr>
          <w:p w14:paraId="21F8CDC4" w14:textId="77777777" w:rsidR="004F75F9" w:rsidRPr="00A45F02" w:rsidRDefault="004F75F9">
            <w:pPr>
              <w:jc w:val="center"/>
              <w:rPr>
                <w:rFonts w:ascii="宋体" w:eastAsia="宋体" w:hAnsi="宋体"/>
                <w:szCs w:val="21"/>
              </w:rPr>
            </w:pPr>
          </w:p>
          <w:p w14:paraId="60FA8EE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设备</w:t>
            </w:r>
          </w:p>
        </w:tc>
      </w:tr>
      <w:tr w:rsidR="004F75F9" w:rsidRPr="00A45F02" w14:paraId="6243F252" w14:textId="77777777">
        <w:trPr>
          <w:trHeight w:val="936"/>
        </w:trPr>
        <w:tc>
          <w:tcPr>
            <w:tcW w:w="322" w:type="pct"/>
            <w:vMerge/>
          </w:tcPr>
          <w:p w14:paraId="165177CB"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E6D5EB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54D7869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室内枪型摄像机 </w:t>
            </w:r>
          </w:p>
        </w:tc>
        <w:tc>
          <w:tcPr>
            <w:tcW w:w="658" w:type="pct"/>
          </w:tcPr>
          <w:p w14:paraId="6B544A11" w14:textId="77777777" w:rsidR="004F75F9" w:rsidRPr="00A45F02" w:rsidRDefault="004F75F9">
            <w:pPr>
              <w:jc w:val="center"/>
              <w:rPr>
                <w:rFonts w:ascii="宋体" w:eastAsia="宋体" w:hAnsi="宋体"/>
                <w:szCs w:val="21"/>
              </w:rPr>
            </w:pPr>
          </w:p>
        </w:tc>
        <w:tc>
          <w:tcPr>
            <w:tcW w:w="736" w:type="pct"/>
          </w:tcPr>
          <w:p w14:paraId="1BAA52E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03A605F"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A90062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26</w:t>
            </w:r>
          </w:p>
        </w:tc>
        <w:tc>
          <w:tcPr>
            <w:tcW w:w="260" w:type="pct"/>
            <w:shd w:val="clear" w:color="auto" w:fill="auto"/>
            <w:vAlign w:val="center"/>
          </w:tcPr>
          <w:p w14:paraId="5249313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5CF27235" w14:textId="77777777" w:rsidR="004F75F9" w:rsidRPr="00A45F02" w:rsidRDefault="004F75F9">
            <w:pPr>
              <w:jc w:val="center"/>
              <w:rPr>
                <w:rFonts w:ascii="宋体" w:eastAsia="宋体" w:hAnsi="宋体"/>
                <w:szCs w:val="21"/>
              </w:rPr>
            </w:pPr>
          </w:p>
        </w:tc>
        <w:tc>
          <w:tcPr>
            <w:tcW w:w="512" w:type="pct"/>
          </w:tcPr>
          <w:p w14:paraId="5C1449EC" w14:textId="77777777" w:rsidR="004F75F9" w:rsidRPr="00A45F02" w:rsidRDefault="004F75F9">
            <w:pPr>
              <w:jc w:val="center"/>
              <w:rPr>
                <w:rFonts w:ascii="宋体" w:eastAsia="宋体" w:hAnsi="宋体"/>
                <w:szCs w:val="21"/>
              </w:rPr>
            </w:pPr>
          </w:p>
          <w:p w14:paraId="1164C771" w14:textId="77777777" w:rsidR="004F75F9" w:rsidRPr="00A45F02" w:rsidRDefault="004F75F9">
            <w:pPr>
              <w:jc w:val="center"/>
              <w:rPr>
                <w:rFonts w:ascii="宋体" w:eastAsia="宋体" w:hAnsi="宋体"/>
                <w:szCs w:val="21"/>
              </w:rPr>
            </w:pPr>
          </w:p>
        </w:tc>
      </w:tr>
      <w:tr w:rsidR="004F75F9" w:rsidRPr="00A45F02" w14:paraId="2563F4E0" w14:textId="77777777">
        <w:trPr>
          <w:trHeight w:val="936"/>
        </w:trPr>
        <w:tc>
          <w:tcPr>
            <w:tcW w:w="322" w:type="pct"/>
            <w:vMerge/>
          </w:tcPr>
          <w:p w14:paraId="63B41D70"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FDA2FE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406B643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室内半球摄像机</w:t>
            </w:r>
          </w:p>
          <w:p w14:paraId="72F06287" w14:textId="77777777" w:rsidR="004F75F9" w:rsidRPr="00A45F02" w:rsidRDefault="004F75F9">
            <w:pPr>
              <w:jc w:val="center"/>
              <w:rPr>
                <w:rFonts w:ascii="宋体" w:eastAsia="宋体" w:hAnsi="宋体"/>
                <w:szCs w:val="21"/>
              </w:rPr>
            </w:pPr>
          </w:p>
        </w:tc>
        <w:tc>
          <w:tcPr>
            <w:tcW w:w="658" w:type="pct"/>
          </w:tcPr>
          <w:p w14:paraId="0B00B900" w14:textId="77777777" w:rsidR="004F75F9" w:rsidRPr="00A45F02" w:rsidRDefault="004F75F9">
            <w:pPr>
              <w:jc w:val="center"/>
              <w:rPr>
                <w:rFonts w:ascii="宋体" w:eastAsia="宋体" w:hAnsi="宋体"/>
                <w:szCs w:val="21"/>
              </w:rPr>
            </w:pPr>
          </w:p>
        </w:tc>
        <w:tc>
          <w:tcPr>
            <w:tcW w:w="736" w:type="pct"/>
          </w:tcPr>
          <w:p w14:paraId="35C5F47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6404D4E"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BE2552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64EA366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0836CB58" w14:textId="77777777" w:rsidR="004F75F9" w:rsidRPr="00A45F02" w:rsidRDefault="004F75F9">
            <w:pPr>
              <w:jc w:val="center"/>
              <w:rPr>
                <w:rFonts w:ascii="宋体" w:eastAsia="宋体" w:hAnsi="宋体"/>
                <w:szCs w:val="21"/>
              </w:rPr>
            </w:pPr>
          </w:p>
        </w:tc>
        <w:tc>
          <w:tcPr>
            <w:tcW w:w="512" w:type="pct"/>
          </w:tcPr>
          <w:p w14:paraId="392396FB" w14:textId="77777777" w:rsidR="004F75F9" w:rsidRPr="00A45F02" w:rsidRDefault="004F75F9">
            <w:pPr>
              <w:jc w:val="center"/>
              <w:rPr>
                <w:rFonts w:ascii="宋体" w:eastAsia="宋体" w:hAnsi="宋体"/>
                <w:szCs w:val="21"/>
              </w:rPr>
            </w:pPr>
          </w:p>
        </w:tc>
      </w:tr>
      <w:tr w:rsidR="004F75F9" w:rsidRPr="00A45F02" w14:paraId="169D72DB" w14:textId="77777777">
        <w:trPr>
          <w:trHeight w:val="936"/>
        </w:trPr>
        <w:tc>
          <w:tcPr>
            <w:tcW w:w="322" w:type="pct"/>
            <w:vMerge/>
          </w:tcPr>
          <w:p w14:paraId="06B5F91D"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E2288C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5DE7144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室内广角摄像机</w:t>
            </w:r>
          </w:p>
          <w:p w14:paraId="050313DD" w14:textId="77777777" w:rsidR="004F75F9" w:rsidRPr="00A45F02" w:rsidRDefault="004F75F9">
            <w:pPr>
              <w:jc w:val="center"/>
              <w:rPr>
                <w:rFonts w:ascii="宋体" w:eastAsia="宋体" w:hAnsi="宋体"/>
                <w:szCs w:val="21"/>
              </w:rPr>
            </w:pPr>
          </w:p>
        </w:tc>
        <w:tc>
          <w:tcPr>
            <w:tcW w:w="658" w:type="pct"/>
          </w:tcPr>
          <w:p w14:paraId="621DADBF" w14:textId="77777777" w:rsidR="004F75F9" w:rsidRPr="00A45F02" w:rsidRDefault="004F75F9">
            <w:pPr>
              <w:jc w:val="center"/>
              <w:rPr>
                <w:rFonts w:ascii="宋体" w:eastAsia="宋体" w:hAnsi="宋体"/>
                <w:szCs w:val="21"/>
              </w:rPr>
            </w:pPr>
          </w:p>
        </w:tc>
        <w:tc>
          <w:tcPr>
            <w:tcW w:w="736" w:type="pct"/>
          </w:tcPr>
          <w:p w14:paraId="279F558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6A0C70E"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0101219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17</w:t>
            </w:r>
          </w:p>
        </w:tc>
        <w:tc>
          <w:tcPr>
            <w:tcW w:w="260" w:type="pct"/>
            <w:shd w:val="clear" w:color="auto" w:fill="auto"/>
            <w:vAlign w:val="center"/>
          </w:tcPr>
          <w:p w14:paraId="2372EFA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0B60CA4A" w14:textId="77777777" w:rsidR="004F75F9" w:rsidRPr="00A45F02" w:rsidRDefault="004F75F9">
            <w:pPr>
              <w:jc w:val="center"/>
              <w:rPr>
                <w:rFonts w:ascii="宋体" w:eastAsia="宋体" w:hAnsi="宋体"/>
                <w:szCs w:val="21"/>
              </w:rPr>
            </w:pPr>
          </w:p>
        </w:tc>
        <w:tc>
          <w:tcPr>
            <w:tcW w:w="512" w:type="pct"/>
          </w:tcPr>
          <w:p w14:paraId="1B3D3816" w14:textId="77777777" w:rsidR="004F75F9" w:rsidRPr="00A45F02" w:rsidRDefault="004F75F9">
            <w:pPr>
              <w:jc w:val="center"/>
              <w:rPr>
                <w:rFonts w:ascii="宋体" w:eastAsia="宋体" w:hAnsi="宋体"/>
                <w:szCs w:val="21"/>
              </w:rPr>
            </w:pPr>
          </w:p>
        </w:tc>
      </w:tr>
      <w:tr w:rsidR="004F75F9" w:rsidRPr="00A45F02" w14:paraId="2E7E02B2" w14:textId="77777777">
        <w:trPr>
          <w:trHeight w:val="936"/>
        </w:trPr>
        <w:tc>
          <w:tcPr>
            <w:tcW w:w="322" w:type="pct"/>
            <w:vMerge/>
          </w:tcPr>
          <w:p w14:paraId="314C0900"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D02012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60F2330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摄像机支架护罩</w:t>
            </w:r>
          </w:p>
        </w:tc>
        <w:tc>
          <w:tcPr>
            <w:tcW w:w="658" w:type="pct"/>
          </w:tcPr>
          <w:p w14:paraId="469D7CFF" w14:textId="77777777" w:rsidR="004F75F9" w:rsidRPr="00A45F02" w:rsidRDefault="004F75F9">
            <w:pPr>
              <w:jc w:val="center"/>
              <w:rPr>
                <w:rFonts w:ascii="宋体" w:eastAsia="宋体" w:hAnsi="宋体"/>
                <w:szCs w:val="21"/>
              </w:rPr>
            </w:pPr>
          </w:p>
        </w:tc>
        <w:tc>
          <w:tcPr>
            <w:tcW w:w="736" w:type="pct"/>
          </w:tcPr>
          <w:p w14:paraId="22D12578"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C973679"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0119D8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43</w:t>
            </w:r>
          </w:p>
        </w:tc>
        <w:tc>
          <w:tcPr>
            <w:tcW w:w="260" w:type="pct"/>
            <w:shd w:val="clear" w:color="auto" w:fill="auto"/>
            <w:vAlign w:val="center"/>
          </w:tcPr>
          <w:p w14:paraId="1ED5B25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套</w:t>
            </w:r>
          </w:p>
        </w:tc>
        <w:tc>
          <w:tcPr>
            <w:tcW w:w="515" w:type="pct"/>
            <w:shd w:val="clear" w:color="auto" w:fill="auto"/>
            <w:vAlign w:val="center"/>
          </w:tcPr>
          <w:p w14:paraId="07269895" w14:textId="77777777" w:rsidR="004F75F9" w:rsidRPr="00A45F02" w:rsidRDefault="004F75F9">
            <w:pPr>
              <w:jc w:val="center"/>
              <w:rPr>
                <w:rFonts w:ascii="宋体" w:eastAsia="宋体" w:hAnsi="宋体"/>
                <w:szCs w:val="21"/>
              </w:rPr>
            </w:pPr>
          </w:p>
        </w:tc>
        <w:tc>
          <w:tcPr>
            <w:tcW w:w="512" w:type="pct"/>
          </w:tcPr>
          <w:p w14:paraId="6EB846B8" w14:textId="77777777" w:rsidR="004F75F9" w:rsidRPr="00A45F02" w:rsidRDefault="004F75F9">
            <w:pPr>
              <w:jc w:val="center"/>
              <w:rPr>
                <w:rFonts w:ascii="宋体" w:eastAsia="宋体" w:hAnsi="宋体"/>
                <w:szCs w:val="21"/>
              </w:rPr>
            </w:pPr>
          </w:p>
        </w:tc>
      </w:tr>
      <w:tr w:rsidR="004F75F9" w:rsidRPr="00A45F02" w14:paraId="74BDD880" w14:textId="77777777">
        <w:trPr>
          <w:trHeight w:val="936"/>
        </w:trPr>
        <w:tc>
          <w:tcPr>
            <w:tcW w:w="322" w:type="pct"/>
            <w:vMerge/>
          </w:tcPr>
          <w:p w14:paraId="333A3843"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5B8D34C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532DEF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存储服务器</w:t>
            </w:r>
          </w:p>
          <w:p w14:paraId="243DCFD1" w14:textId="77777777" w:rsidR="004F75F9" w:rsidRPr="00A45F02" w:rsidRDefault="004F75F9">
            <w:pPr>
              <w:jc w:val="center"/>
              <w:rPr>
                <w:rFonts w:ascii="宋体" w:eastAsia="宋体" w:hAnsi="宋体"/>
                <w:szCs w:val="21"/>
              </w:rPr>
            </w:pPr>
          </w:p>
        </w:tc>
        <w:tc>
          <w:tcPr>
            <w:tcW w:w="658" w:type="pct"/>
          </w:tcPr>
          <w:p w14:paraId="725A546C" w14:textId="77777777" w:rsidR="004F75F9" w:rsidRPr="00A45F02" w:rsidRDefault="004F75F9">
            <w:pPr>
              <w:jc w:val="center"/>
              <w:rPr>
                <w:rFonts w:ascii="宋体" w:eastAsia="宋体" w:hAnsi="宋体"/>
                <w:szCs w:val="21"/>
              </w:rPr>
            </w:pPr>
          </w:p>
        </w:tc>
        <w:tc>
          <w:tcPr>
            <w:tcW w:w="736" w:type="pct"/>
          </w:tcPr>
          <w:p w14:paraId="0E65A8B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D0693DA"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062F97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60086FF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3EBB4F1C" w14:textId="77777777" w:rsidR="004F75F9" w:rsidRPr="00A45F02" w:rsidRDefault="004F75F9">
            <w:pPr>
              <w:jc w:val="center"/>
              <w:rPr>
                <w:rFonts w:ascii="宋体" w:eastAsia="宋体" w:hAnsi="宋体"/>
                <w:szCs w:val="21"/>
              </w:rPr>
            </w:pPr>
          </w:p>
        </w:tc>
        <w:tc>
          <w:tcPr>
            <w:tcW w:w="512" w:type="pct"/>
          </w:tcPr>
          <w:p w14:paraId="32D6C7DB" w14:textId="77777777" w:rsidR="004F75F9" w:rsidRPr="00A45F02" w:rsidRDefault="004F75F9">
            <w:pPr>
              <w:jc w:val="center"/>
              <w:rPr>
                <w:rFonts w:ascii="宋体" w:eastAsia="宋体" w:hAnsi="宋体"/>
                <w:szCs w:val="21"/>
              </w:rPr>
            </w:pPr>
          </w:p>
        </w:tc>
      </w:tr>
      <w:tr w:rsidR="004F75F9" w:rsidRPr="00A45F02" w14:paraId="7CE5C858" w14:textId="77777777">
        <w:trPr>
          <w:trHeight w:val="936"/>
        </w:trPr>
        <w:tc>
          <w:tcPr>
            <w:tcW w:w="322" w:type="pct"/>
            <w:vMerge/>
          </w:tcPr>
          <w:p w14:paraId="32278C54"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23F46A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40869A8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硬盘</w:t>
            </w:r>
          </w:p>
        </w:tc>
        <w:tc>
          <w:tcPr>
            <w:tcW w:w="658" w:type="pct"/>
          </w:tcPr>
          <w:p w14:paraId="06E43FA3" w14:textId="77777777" w:rsidR="004F75F9" w:rsidRPr="00A45F02" w:rsidRDefault="004F75F9">
            <w:pPr>
              <w:jc w:val="center"/>
              <w:rPr>
                <w:rFonts w:ascii="宋体" w:eastAsia="宋体" w:hAnsi="宋体"/>
                <w:szCs w:val="21"/>
              </w:rPr>
            </w:pPr>
          </w:p>
        </w:tc>
        <w:tc>
          <w:tcPr>
            <w:tcW w:w="736" w:type="pct"/>
          </w:tcPr>
          <w:p w14:paraId="7D6A01F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66DA51F2"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60869C6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32</w:t>
            </w:r>
          </w:p>
        </w:tc>
        <w:tc>
          <w:tcPr>
            <w:tcW w:w="260" w:type="pct"/>
            <w:shd w:val="clear" w:color="auto" w:fill="auto"/>
            <w:vAlign w:val="center"/>
          </w:tcPr>
          <w:p w14:paraId="272C414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块</w:t>
            </w:r>
          </w:p>
        </w:tc>
        <w:tc>
          <w:tcPr>
            <w:tcW w:w="515" w:type="pct"/>
            <w:shd w:val="clear" w:color="auto" w:fill="auto"/>
            <w:vAlign w:val="center"/>
          </w:tcPr>
          <w:p w14:paraId="67D0999A" w14:textId="77777777" w:rsidR="004F75F9" w:rsidRPr="00A45F02" w:rsidRDefault="004F75F9">
            <w:pPr>
              <w:jc w:val="center"/>
              <w:rPr>
                <w:rFonts w:ascii="宋体" w:eastAsia="宋体" w:hAnsi="宋体"/>
                <w:szCs w:val="21"/>
              </w:rPr>
            </w:pPr>
          </w:p>
        </w:tc>
        <w:tc>
          <w:tcPr>
            <w:tcW w:w="512" w:type="pct"/>
          </w:tcPr>
          <w:p w14:paraId="48A1A939" w14:textId="77777777" w:rsidR="004F75F9" w:rsidRPr="00A45F02" w:rsidRDefault="004F75F9">
            <w:pPr>
              <w:jc w:val="center"/>
              <w:rPr>
                <w:rFonts w:ascii="宋体" w:eastAsia="宋体" w:hAnsi="宋体"/>
                <w:szCs w:val="21"/>
              </w:rPr>
            </w:pPr>
          </w:p>
        </w:tc>
      </w:tr>
      <w:tr w:rsidR="004F75F9" w:rsidRPr="00A45F02" w14:paraId="0707873E" w14:textId="77777777">
        <w:trPr>
          <w:trHeight w:val="936"/>
        </w:trPr>
        <w:tc>
          <w:tcPr>
            <w:tcW w:w="322" w:type="pct"/>
            <w:vMerge/>
          </w:tcPr>
          <w:p w14:paraId="1643D39A"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431989B2"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45C447D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视频通道授权</w:t>
            </w:r>
          </w:p>
          <w:p w14:paraId="16048BE0" w14:textId="77777777" w:rsidR="004F75F9" w:rsidRPr="00A45F02" w:rsidRDefault="004F75F9">
            <w:pPr>
              <w:jc w:val="center"/>
              <w:rPr>
                <w:rFonts w:ascii="宋体" w:eastAsia="宋体" w:hAnsi="宋体"/>
                <w:szCs w:val="21"/>
              </w:rPr>
            </w:pPr>
          </w:p>
        </w:tc>
        <w:tc>
          <w:tcPr>
            <w:tcW w:w="658" w:type="pct"/>
          </w:tcPr>
          <w:p w14:paraId="4776CD84" w14:textId="77777777" w:rsidR="004F75F9" w:rsidRPr="00A45F02" w:rsidRDefault="004F75F9">
            <w:pPr>
              <w:jc w:val="center"/>
              <w:rPr>
                <w:rFonts w:ascii="宋体" w:eastAsia="宋体" w:hAnsi="宋体"/>
                <w:szCs w:val="21"/>
              </w:rPr>
            </w:pPr>
          </w:p>
        </w:tc>
        <w:tc>
          <w:tcPr>
            <w:tcW w:w="736" w:type="pct"/>
          </w:tcPr>
          <w:p w14:paraId="33B7232F"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3CDA0F0"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2A3C90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96</w:t>
            </w:r>
          </w:p>
        </w:tc>
        <w:tc>
          <w:tcPr>
            <w:tcW w:w="260" w:type="pct"/>
            <w:shd w:val="clear" w:color="auto" w:fill="auto"/>
            <w:vAlign w:val="center"/>
          </w:tcPr>
          <w:p w14:paraId="7063704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路</w:t>
            </w:r>
          </w:p>
        </w:tc>
        <w:tc>
          <w:tcPr>
            <w:tcW w:w="515" w:type="pct"/>
            <w:shd w:val="clear" w:color="auto" w:fill="auto"/>
            <w:vAlign w:val="center"/>
          </w:tcPr>
          <w:p w14:paraId="31D714C2" w14:textId="77777777" w:rsidR="004F75F9" w:rsidRPr="00A45F02" w:rsidRDefault="004F75F9">
            <w:pPr>
              <w:jc w:val="center"/>
              <w:rPr>
                <w:rFonts w:ascii="宋体" w:eastAsia="宋体" w:hAnsi="宋体"/>
                <w:szCs w:val="21"/>
              </w:rPr>
            </w:pPr>
          </w:p>
        </w:tc>
        <w:tc>
          <w:tcPr>
            <w:tcW w:w="512" w:type="pct"/>
          </w:tcPr>
          <w:p w14:paraId="23441C89" w14:textId="77777777" w:rsidR="004F75F9" w:rsidRPr="00A45F02" w:rsidRDefault="004F75F9">
            <w:pPr>
              <w:jc w:val="center"/>
              <w:rPr>
                <w:rFonts w:ascii="宋体" w:eastAsia="宋体" w:hAnsi="宋体"/>
                <w:szCs w:val="21"/>
              </w:rPr>
            </w:pPr>
          </w:p>
        </w:tc>
      </w:tr>
      <w:tr w:rsidR="004F75F9" w:rsidRPr="00A45F02" w14:paraId="2192DB5E" w14:textId="77777777">
        <w:trPr>
          <w:trHeight w:val="936"/>
        </w:trPr>
        <w:tc>
          <w:tcPr>
            <w:tcW w:w="322" w:type="pct"/>
            <w:vMerge/>
          </w:tcPr>
          <w:p w14:paraId="46DC1656"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0451BFA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4F323E6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交换机</w:t>
            </w:r>
          </w:p>
        </w:tc>
        <w:tc>
          <w:tcPr>
            <w:tcW w:w="658" w:type="pct"/>
          </w:tcPr>
          <w:p w14:paraId="55912CB1" w14:textId="77777777" w:rsidR="004F75F9" w:rsidRPr="00A45F02" w:rsidRDefault="004F75F9">
            <w:pPr>
              <w:jc w:val="center"/>
              <w:rPr>
                <w:rFonts w:ascii="宋体" w:eastAsia="宋体" w:hAnsi="宋体"/>
                <w:szCs w:val="21"/>
              </w:rPr>
            </w:pPr>
          </w:p>
        </w:tc>
        <w:tc>
          <w:tcPr>
            <w:tcW w:w="736" w:type="pct"/>
          </w:tcPr>
          <w:p w14:paraId="3D6C6761"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2C6CF5B"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00D84BE"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260" w:type="pct"/>
            <w:shd w:val="clear" w:color="auto" w:fill="auto"/>
            <w:vAlign w:val="center"/>
          </w:tcPr>
          <w:p w14:paraId="41AA26B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379C4C71" w14:textId="77777777" w:rsidR="004F75F9" w:rsidRPr="00A45F02" w:rsidRDefault="004F75F9">
            <w:pPr>
              <w:jc w:val="center"/>
              <w:rPr>
                <w:rFonts w:ascii="宋体" w:eastAsia="宋体" w:hAnsi="宋体"/>
                <w:szCs w:val="21"/>
              </w:rPr>
            </w:pPr>
          </w:p>
        </w:tc>
        <w:tc>
          <w:tcPr>
            <w:tcW w:w="512" w:type="pct"/>
          </w:tcPr>
          <w:p w14:paraId="022D5E9A" w14:textId="77777777" w:rsidR="004F75F9" w:rsidRPr="00A45F02" w:rsidRDefault="004F75F9">
            <w:pPr>
              <w:jc w:val="center"/>
              <w:rPr>
                <w:rFonts w:ascii="宋体" w:eastAsia="宋体" w:hAnsi="宋体"/>
                <w:szCs w:val="21"/>
              </w:rPr>
            </w:pPr>
          </w:p>
        </w:tc>
      </w:tr>
      <w:tr w:rsidR="004F75F9" w:rsidRPr="00A45F02" w14:paraId="706443DC" w14:textId="77777777">
        <w:trPr>
          <w:trHeight w:val="936"/>
        </w:trPr>
        <w:tc>
          <w:tcPr>
            <w:tcW w:w="322" w:type="pct"/>
            <w:vMerge/>
          </w:tcPr>
          <w:p w14:paraId="19F65914" w14:textId="77777777" w:rsidR="004F75F9" w:rsidRPr="00A45F02" w:rsidRDefault="004F75F9">
            <w:pPr>
              <w:jc w:val="center"/>
              <w:rPr>
                <w:rFonts w:ascii="宋体" w:eastAsia="宋体" w:hAnsi="宋体"/>
                <w:szCs w:val="21"/>
              </w:rPr>
            </w:pPr>
          </w:p>
        </w:tc>
        <w:tc>
          <w:tcPr>
            <w:tcW w:w="4166" w:type="pct"/>
            <w:gridSpan w:val="8"/>
          </w:tcPr>
          <w:p w14:paraId="1AC41A07" w14:textId="77777777" w:rsidR="004F75F9" w:rsidRPr="00A45F02" w:rsidRDefault="004F75F9">
            <w:pPr>
              <w:jc w:val="center"/>
              <w:rPr>
                <w:rFonts w:ascii="宋体" w:eastAsia="宋体" w:hAnsi="宋体"/>
                <w:szCs w:val="21"/>
              </w:rPr>
            </w:pPr>
          </w:p>
          <w:p w14:paraId="7027362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小计</w:t>
            </w:r>
          </w:p>
        </w:tc>
        <w:tc>
          <w:tcPr>
            <w:tcW w:w="512" w:type="pct"/>
          </w:tcPr>
          <w:p w14:paraId="2B54D460" w14:textId="77777777" w:rsidR="004F75F9" w:rsidRPr="00A45F02" w:rsidRDefault="004F75F9">
            <w:pPr>
              <w:jc w:val="center"/>
              <w:rPr>
                <w:rFonts w:ascii="宋体" w:eastAsia="宋体" w:hAnsi="宋体"/>
                <w:szCs w:val="21"/>
              </w:rPr>
            </w:pPr>
          </w:p>
        </w:tc>
      </w:tr>
      <w:tr w:rsidR="004F75F9" w:rsidRPr="00A45F02" w14:paraId="5DDB3C7E" w14:textId="77777777">
        <w:trPr>
          <w:trHeight w:val="936"/>
        </w:trPr>
        <w:tc>
          <w:tcPr>
            <w:tcW w:w="322" w:type="pct"/>
            <w:vMerge w:val="restart"/>
          </w:tcPr>
          <w:p w14:paraId="518C38B8" w14:textId="77777777" w:rsidR="004F75F9" w:rsidRPr="00A45F02" w:rsidRDefault="004F75F9">
            <w:pPr>
              <w:spacing w:line="2400" w:lineRule="auto"/>
              <w:jc w:val="center"/>
              <w:rPr>
                <w:rFonts w:ascii="宋体" w:eastAsia="宋体" w:hAnsi="宋体"/>
                <w:szCs w:val="21"/>
              </w:rPr>
            </w:pPr>
            <w:r w:rsidRPr="00A45F02">
              <w:rPr>
                <w:rFonts w:ascii="宋体" w:eastAsia="宋体" w:hAnsi="宋体" w:hint="eastAsia"/>
                <w:szCs w:val="21"/>
              </w:rPr>
              <w:t>二</w:t>
            </w:r>
          </w:p>
        </w:tc>
        <w:tc>
          <w:tcPr>
            <w:tcW w:w="257" w:type="pct"/>
            <w:shd w:val="clear" w:color="auto" w:fill="auto"/>
            <w:vAlign w:val="center"/>
          </w:tcPr>
          <w:p w14:paraId="0B68D6F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二</w:t>
            </w:r>
          </w:p>
        </w:tc>
        <w:tc>
          <w:tcPr>
            <w:tcW w:w="4421" w:type="pct"/>
            <w:gridSpan w:val="8"/>
          </w:tcPr>
          <w:p w14:paraId="500B9FB1" w14:textId="77777777" w:rsidR="004F75F9" w:rsidRPr="00A45F02" w:rsidRDefault="004F75F9">
            <w:pPr>
              <w:jc w:val="center"/>
              <w:rPr>
                <w:rFonts w:ascii="宋体" w:eastAsia="宋体" w:hAnsi="宋体"/>
                <w:szCs w:val="21"/>
              </w:rPr>
            </w:pPr>
          </w:p>
          <w:p w14:paraId="68FA1A9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辅材</w:t>
            </w:r>
          </w:p>
        </w:tc>
      </w:tr>
      <w:tr w:rsidR="004F75F9" w:rsidRPr="00A45F02" w14:paraId="4812F74C" w14:textId="77777777">
        <w:trPr>
          <w:trHeight w:val="936"/>
        </w:trPr>
        <w:tc>
          <w:tcPr>
            <w:tcW w:w="322" w:type="pct"/>
            <w:vMerge/>
          </w:tcPr>
          <w:p w14:paraId="3EAC909B"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7D34542F"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567" w:type="pct"/>
            <w:shd w:val="clear" w:color="auto" w:fill="auto"/>
            <w:vAlign w:val="center"/>
          </w:tcPr>
          <w:p w14:paraId="5B8E930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12V电源</w:t>
            </w:r>
          </w:p>
        </w:tc>
        <w:tc>
          <w:tcPr>
            <w:tcW w:w="658" w:type="pct"/>
          </w:tcPr>
          <w:p w14:paraId="07AB2214" w14:textId="77777777" w:rsidR="004F75F9" w:rsidRPr="00A45F02" w:rsidRDefault="004F75F9">
            <w:pPr>
              <w:jc w:val="center"/>
              <w:rPr>
                <w:rFonts w:ascii="宋体" w:eastAsia="宋体" w:hAnsi="宋体"/>
                <w:szCs w:val="21"/>
              </w:rPr>
            </w:pPr>
          </w:p>
        </w:tc>
        <w:tc>
          <w:tcPr>
            <w:tcW w:w="736" w:type="pct"/>
          </w:tcPr>
          <w:p w14:paraId="4B470506"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7E989403"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3E733951"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60</w:t>
            </w:r>
          </w:p>
        </w:tc>
        <w:tc>
          <w:tcPr>
            <w:tcW w:w="260" w:type="pct"/>
            <w:shd w:val="clear" w:color="auto" w:fill="auto"/>
            <w:vAlign w:val="center"/>
          </w:tcPr>
          <w:p w14:paraId="656AA69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台</w:t>
            </w:r>
          </w:p>
        </w:tc>
        <w:tc>
          <w:tcPr>
            <w:tcW w:w="515" w:type="pct"/>
            <w:shd w:val="clear" w:color="auto" w:fill="auto"/>
            <w:vAlign w:val="center"/>
          </w:tcPr>
          <w:p w14:paraId="4785408D" w14:textId="77777777" w:rsidR="004F75F9" w:rsidRPr="00A45F02" w:rsidRDefault="004F75F9">
            <w:pPr>
              <w:jc w:val="center"/>
              <w:rPr>
                <w:rFonts w:ascii="宋体" w:eastAsia="宋体" w:hAnsi="宋体"/>
                <w:szCs w:val="21"/>
              </w:rPr>
            </w:pPr>
          </w:p>
        </w:tc>
        <w:tc>
          <w:tcPr>
            <w:tcW w:w="512" w:type="pct"/>
          </w:tcPr>
          <w:p w14:paraId="5E0A3152" w14:textId="77777777" w:rsidR="004F75F9" w:rsidRPr="00A45F02" w:rsidRDefault="004F75F9">
            <w:pPr>
              <w:jc w:val="center"/>
              <w:rPr>
                <w:rFonts w:ascii="宋体" w:eastAsia="宋体" w:hAnsi="宋体"/>
                <w:szCs w:val="21"/>
              </w:rPr>
            </w:pPr>
          </w:p>
        </w:tc>
      </w:tr>
      <w:tr w:rsidR="004F75F9" w:rsidRPr="00A45F02" w14:paraId="2D12AFC8" w14:textId="77777777">
        <w:trPr>
          <w:trHeight w:val="936"/>
        </w:trPr>
        <w:tc>
          <w:tcPr>
            <w:tcW w:w="322" w:type="pct"/>
            <w:vMerge/>
          </w:tcPr>
          <w:p w14:paraId="1AA5F6A7"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BF4288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567" w:type="pct"/>
            <w:shd w:val="clear" w:color="auto" w:fill="auto"/>
            <w:vAlign w:val="center"/>
          </w:tcPr>
          <w:p w14:paraId="10C498C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网线</w:t>
            </w:r>
          </w:p>
        </w:tc>
        <w:tc>
          <w:tcPr>
            <w:tcW w:w="658" w:type="pct"/>
          </w:tcPr>
          <w:p w14:paraId="6126690E" w14:textId="77777777" w:rsidR="004F75F9" w:rsidRPr="00A45F02" w:rsidRDefault="004F75F9">
            <w:pPr>
              <w:jc w:val="center"/>
              <w:rPr>
                <w:rFonts w:ascii="宋体" w:eastAsia="宋体" w:hAnsi="宋体"/>
                <w:szCs w:val="21"/>
              </w:rPr>
            </w:pPr>
          </w:p>
        </w:tc>
        <w:tc>
          <w:tcPr>
            <w:tcW w:w="736" w:type="pct"/>
          </w:tcPr>
          <w:p w14:paraId="1999189A"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21518F9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0FF07F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62E1AD0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06B8C483" w14:textId="77777777" w:rsidR="004F75F9" w:rsidRPr="00A45F02" w:rsidRDefault="004F75F9">
            <w:pPr>
              <w:jc w:val="center"/>
              <w:rPr>
                <w:rFonts w:ascii="宋体" w:eastAsia="宋体" w:hAnsi="宋体"/>
                <w:szCs w:val="21"/>
              </w:rPr>
            </w:pPr>
          </w:p>
        </w:tc>
        <w:tc>
          <w:tcPr>
            <w:tcW w:w="512" w:type="pct"/>
          </w:tcPr>
          <w:p w14:paraId="79578192" w14:textId="77777777" w:rsidR="004F75F9" w:rsidRPr="00A45F02" w:rsidRDefault="004F75F9">
            <w:pPr>
              <w:jc w:val="center"/>
              <w:rPr>
                <w:rFonts w:ascii="宋体" w:eastAsia="宋体" w:hAnsi="宋体"/>
                <w:szCs w:val="21"/>
              </w:rPr>
            </w:pPr>
          </w:p>
        </w:tc>
      </w:tr>
      <w:tr w:rsidR="004F75F9" w:rsidRPr="00A45F02" w14:paraId="01E60FF7" w14:textId="77777777">
        <w:trPr>
          <w:trHeight w:val="936"/>
        </w:trPr>
        <w:tc>
          <w:tcPr>
            <w:tcW w:w="322" w:type="pct"/>
            <w:vMerge/>
          </w:tcPr>
          <w:p w14:paraId="40EE5B4E"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13319C66"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w:t>
            </w:r>
          </w:p>
        </w:tc>
        <w:tc>
          <w:tcPr>
            <w:tcW w:w="567" w:type="pct"/>
            <w:shd w:val="clear" w:color="auto" w:fill="auto"/>
            <w:vAlign w:val="center"/>
          </w:tcPr>
          <w:p w14:paraId="7149BF7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电源线</w:t>
            </w:r>
          </w:p>
        </w:tc>
        <w:tc>
          <w:tcPr>
            <w:tcW w:w="658" w:type="pct"/>
          </w:tcPr>
          <w:p w14:paraId="3542D381" w14:textId="77777777" w:rsidR="004F75F9" w:rsidRPr="00A45F02" w:rsidRDefault="004F75F9">
            <w:pPr>
              <w:jc w:val="center"/>
              <w:rPr>
                <w:rFonts w:ascii="宋体" w:eastAsia="宋体" w:hAnsi="宋体"/>
                <w:szCs w:val="21"/>
              </w:rPr>
            </w:pPr>
          </w:p>
        </w:tc>
        <w:tc>
          <w:tcPr>
            <w:tcW w:w="736" w:type="pct"/>
          </w:tcPr>
          <w:p w14:paraId="5FB8DA3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197A44D"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41870CA4"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3100</w:t>
            </w:r>
          </w:p>
        </w:tc>
        <w:tc>
          <w:tcPr>
            <w:tcW w:w="260" w:type="pct"/>
            <w:shd w:val="clear" w:color="auto" w:fill="auto"/>
            <w:vAlign w:val="center"/>
          </w:tcPr>
          <w:p w14:paraId="74FCD44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2268ACCB" w14:textId="77777777" w:rsidR="004F75F9" w:rsidRPr="00A45F02" w:rsidRDefault="004F75F9">
            <w:pPr>
              <w:jc w:val="center"/>
              <w:rPr>
                <w:rFonts w:ascii="宋体" w:eastAsia="宋体" w:hAnsi="宋体"/>
                <w:szCs w:val="21"/>
              </w:rPr>
            </w:pPr>
          </w:p>
        </w:tc>
        <w:tc>
          <w:tcPr>
            <w:tcW w:w="512" w:type="pct"/>
          </w:tcPr>
          <w:p w14:paraId="24B9AB1C" w14:textId="77777777" w:rsidR="004F75F9" w:rsidRPr="00A45F02" w:rsidRDefault="004F75F9">
            <w:pPr>
              <w:jc w:val="center"/>
              <w:rPr>
                <w:rFonts w:ascii="宋体" w:eastAsia="宋体" w:hAnsi="宋体"/>
                <w:szCs w:val="21"/>
              </w:rPr>
            </w:pPr>
          </w:p>
        </w:tc>
      </w:tr>
      <w:tr w:rsidR="004F75F9" w:rsidRPr="00A45F02" w14:paraId="2C199E6B" w14:textId="77777777">
        <w:trPr>
          <w:trHeight w:val="936"/>
        </w:trPr>
        <w:tc>
          <w:tcPr>
            <w:tcW w:w="322" w:type="pct"/>
            <w:vMerge/>
          </w:tcPr>
          <w:p w14:paraId="71FF327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663F36B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4</w:t>
            </w:r>
          </w:p>
        </w:tc>
        <w:tc>
          <w:tcPr>
            <w:tcW w:w="567" w:type="pct"/>
            <w:shd w:val="clear" w:color="auto" w:fill="auto"/>
            <w:vAlign w:val="center"/>
          </w:tcPr>
          <w:p w14:paraId="2222688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线管</w:t>
            </w:r>
          </w:p>
        </w:tc>
        <w:tc>
          <w:tcPr>
            <w:tcW w:w="658" w:type="pct"/>
          </w:tcPr>
          <w:p w14:paraId="1D11451C" w14:textId="77777777" w:rsidR="004F75F9" w:rsidRPr="00A45F02" w:rsidRDefault="004F75F9">
            <w:pPr>
              <w:jc w:val="center"/>
              <w:rPr>
                <w:rFonts w:ascii="宋体" w:eastAsia="宋体" w:hAnsi="宋体"/>
                <w:szCs w:val="21"/>
              </w:rPr>
            </w:pPr>
          </w:p>
        </w:tc>
        <w:tc>
          <w:tcPr>
            <w:tcW w:w="736" w:type="pct"/>
          </w:tcPr>
          <w:p w14:paraId="3A9507E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025C323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25FFE61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1000</w:t>
            </w:r>
          </w:p>
        </w:tc>
        <w:tc>
          <w:tcPr>
            <w:tcW w:w="260" w:type="pct"/>
            <w:shd w:val="clear" w:color="auto" w:fill="auto"/>
            <w:vAlign w:val="center"/>
          </w:tcPr>
          <w:p w14:paraId="6529CB7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0F700C19" w14:textId="77777777" w:rsidR="004F75F9" w:rsidRPr="00A45F02" w:rsidRDefault="004F75F9">
            <w:pPr>
              <w:jc w:val="center"/>
              <w:rPr>
                <w:rFonts w:ascii="宋体" w:eastAsia="宋体" w:hAnsi="宋体"/>
                <w:szCs w:val="21"/>
              </w:rPr>
            </w:pPr>
          </w:p>
        </w:tc>
        <w:tc>
          <w:tcPr>
            <w:tcW w:w="512" w:type="pct"/>
          </w:tcPr>
          <w:p w14:paraId="588CC976" w14:textId="77777777" w:rsidR="004F75F9" w:rsidRPr="00A45F02" w:rsidRDefault="004F75F9">
            <w:pPr>
              <w:jc w:val="center"/>
              <w:rPr>
                <w:rFonts w:ascii="宋体" w:eastAsia="宋体" w:hAnsi="宋体"/>
                <w:szCs w:val="21"/>
              </w:rPr>
            </w:pPr>
          </w:p>
        </w:tc>
      </w:tr>
      <w:tr w:rsidR="004F75F9" w:rsidRPr="00A45F02" w14:paraId="36B10343" w14:textId="77777777">
        <w:trPr>
          <w:trHeight w:val="936"/>
        </w:trPr>
        <w:tc>
          <w:tcPr>
            <w:tcW w:w="322" w:type="pct"/>
            <w:vMerge/>
          </w:tcPr>
          <w:p w14:paraId="6DDF2D9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25E4AE9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w:t>
            </w:r>
          </w:p>
        </w:tc>
        <w:tc>
          <w:tcPr>
            <w:tcW w:w="567" w:type="pct"/>
            <w:shd w:val="clear" w:color="auto" w:fill="auto"/>
            <w:vAlign w:val="center"/>
          </w:tcPr>
          <w:p w14:paraId="510B455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室内光纤8芯</w:t>
            </w:r>
          </w:p>
        </w:tc>
        <w:tc>
          <w:tcPr>
            <w:tcW w:w="658" w:type="pct"/>
          </w:tcPr>
          <w:p w14:paraId="38706DC1" w14:textId="77777777" w:rsidR="004F75F9" w:rsidRPr="00A45F02" w:rsidRDefault="004F75F9">
            <w:pPr>
              <w:jc w:val="center"/>
              <w:rPr>
                <w:rFonts w:ascii="宋体" w:eastAsia="宋体" w:hAnsi="宋体"/>
                <w:szCs w:val="21"/>
              </w:rPr>
            </w:pPr>
          </w:p>
        </w:tc>
        <w:tc>
          <w:tcPr>
            <w:tcW w:w="736" w:type="pct"/>
          </w:tcPr>
          <w:p w14:paraId="4C2F59B5"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4F91515D"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14EB4A1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200</w:t>
            </w:r>
          </w:p>
        </w:tc>
        <w:tc>
          <w:tcPr>
            <w:tcW w:w="260" w:type="pct"/>
            <w:shd w:val="clear" w:color="auto" w:fill="auto"/>
            <w:vAlign w:val="center"/>
          </w:tcPr>
          <w:p w14:paraId="2186C82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米</w:t>
            </w:r>
          </w:p>
        </w:tc>
        <w:tc>
          <w:tcPr>
            <w:tcW w:w="515" w:type="pct"/>
            <w:shd w:val="clear" w:color="auto" w:fill="auto"/>
            <w:vAlign w:val="center"/>
          </w:tcPr>
          <w:p w14:paraId="4ABA1C12" w14:textId="77777777" w:rsidR="004F75F9" w:rsidRPr="00A45F02" w:rsidRDefault="004F75F9">
            <w:pPr>
              <w:jc w:val="center"/>
              <w:rPr>
                <w:rFonts w:ascii="宋体" w:eastAsia="宋体" w:hAnsi="宋体"/>
                <w:szCs w:val="21"/>
              </w:rPr>
            </w:pPr>
          </w:p>
        </w:tc>
        <w:tc>
          <w:tcPr>
            <w:tcW w:w="512" w:type="pct"/>
          </w:tcPr>
          <w:p w14:paraId="60D3C171" w14:textId="77777777" w:rsidR="004F75F9" w:rsidRPr="00A45F02" w:rsidRDefault="004F75F9">
            <w:pPr>
              <w:jc w:val="center"/>
              <w:rPr>
                <w:rFonts w:ascii="宋体" w:eastAsia="宋体" w:hAnsi="宋体"/>
                <w:szCs w:val="21"/>
              </w:rPr>
            </w:pPr>
          </w:p>
        </w:tc>
      </w:tr>
      <w:tr w:rsidR="004F75F9" w:rsidRPr="00A45F02" w14:paraId="5D91FD6A" w14:textId="77777777">
        <w:trPr>
          <w:trHeight w:val="936"/>
        </w:trPr>
        <w:tc>
          <w:tcPr>
            <w:tcW w:w="322" w:type="pct"/>
            <w:vMerge/>
          </w:tcPr>
          <w:p w14:paraId="3FD6FACE"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56086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6</w:t>
            </w:r>
          </w:p>
        </w:tc>
        <w:tc>
          <w:tcPr>
            <w:tcW w:w="567" w:type="pct"/>
            <w:shd w:val="clear" w:color="auto" w:fill="auto"/>
            <w:vAlign w:val="center"/>
          </w:tcPr>
          <w:p w14:paraId="5302A88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光纤配线架</w:t>
            </w:r>
          </w:p>
        </w:tc>
        <w:tc>
          <w:tcPr>
            <w:tcW w:w="658" w:type="pct"/>
          </w:tcPr>
          <w:p w14:paraId="2808827D" w14:textId="77777777" w:rsidR="004F75F9" w:rsidRPr="00A45F02" w:rsidRDefault="004F75F9">
            <w:pPr>
              <w:jc w:val="center"/>
              <w:rPr>
                <w:rFonts w:ascii="宋体" w:eastAsia="宋体" w:hAnsi="宋体"/>
                <w:szCs w:val="21"/>
              </w:rPr>
            </w:pPr>
          </w:p>
        </w:tc>
        <w:tc>
          <w:tcPr>
            <w:tcW w:w="736" w:type="pct"/>
          </w:tcPr>
          <w:p w14:paraId="6982AC68"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551CF80F"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53652EF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2</w:t>
            </w:r>
          </w:p>
        </w:tc>
        <w:tc>
          <w:tcPr>
            <w:tcW w:w="260" w:type="pct"/>
            <w:shd w:val="clear" w:color="auto" w:fill="auto"/>
            <w:vAlign w:val="center"/>
          </w:tcPr>
          <w:p w14:paraId="6BC7999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个</w:t>
            </w:r>
          </w:p>
        </w:tc>
        <w:tc>
          <w:tcPr>
            <w:tcW w:w="515" w:type="pct"/>
            <w:shd w:val="clear" w:color="auto" w:fill="auto"/>
            <w:vAlign w:val="center"/>
          </w:tcPr>
          <w:p w14:paraId="635B0F5D" w14:textId="77777777" w:rsidR="004F75F9" w:rsidRPr="00A45F02" w:rsidRDefault="004F75F9">
            <w:pPr>
              <w:jc w:val="center"/>
              <w:rPr>
                <w:rFonts w:ascii="宋体" w:eastAsia="宋体" w:hAnsi="宋体"/>
                <w:szCs w:val="21"/>
              </w:rPr>
            </w:pPr>
          </w:p>
        </w:tc>
        <w:tc>
          <w:tcPr>
            <w:tcW w:w="512" w:type="pct"/>
          </w:tcPr>
          <w:p w14:paraId="37694BE9" w14:textId="77777777" w:rsidR="004F75F9" w:rsidRPr="00A45F02" w:rsidRDefault="004F75F9">
            <w:pPr>
              <w:jc w:val="center"/>
              <w:rPr>
                <w:rFonts w:ascii="宋体" w:eastAsia="宋体" w:hAnsi="宋体"/>
                <w:szCs w:val="21"/>
              </w:rPr>
            </w:pPr>
          </w:p>
        </w:tc>
      </w:tr>
      <w:tr w:rsidR="004F75F9" w:rsidRPr="00A45F02" w14:paraId="646C5A3D" w14:textId="77777777">
        <w:trPr>
          <w:trHeight w:val="936"/>
        </w:trPr>
        <w:tc>
          <w:tcPr>
            <w:tcW w:w="322" w:type="pct"/>
            <w:vMerge/>
          </w:tcPr>
          <w:p w14:paraId="44B3A832"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B48541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7</w:t>
            </w:r>
          </w:p>
        </w:tc>
        <w:tc>
          <w:tcPr>
            <w:tcW w:w="567" w:type="pct"/>
            <w:shd w:val="clear" w:color="auto" w:fill="auto"/>
            <w:vAlign w:val="center"/>
          </w:tcPr>
          <w:p w14:paraId="60CECC9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光纤收发器</w:t>
            </w:r>
          </w:p>
        </w:tc>
        <w:tc>
          <w:tcPr>
            <w:tcW w:w="658" w:type="pct"/>
          </w:tcPr>
          <w:p w14:paraId="788BE60A" w14:textId="77777777" w:rsidR="004F75F9" w:rsidRPr="00A45F02" w:rsidRDefault="004F75F9">
            <w:pPr>
              <w:jc w:val="center"/>
              <w:rPr>
                <w:rFonts w:ascii="宋体" w:eastAsia="宋体" w:hAnsi="宋体"/>
                <w:szCs w:val="21"/>
              </w:rPr>
            </w:pPr>
          </w:p>
        </w:tc>
        <w:tc>
          <w:tcPr>
            <w:tcW w:w="736" w:type="pct"/>
          </w:tcPr>
          <w:p w14:paraId="2A051362"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FC552EC"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00AE3A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1</w:t>
            </w:r>
          </w:p>
        </w:tc>
        <w:tc>
          <w:tcPr>
            <w:tcW w:w="260" w:type="pct"/>
            <w:shd w:val="clear" w:color="auto" w:fill="auto"/>
            <w:vAlign w:val="center"/>
          </w:tcPr>
          <w:p w14:paraId="6CCD49A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对</w:t>
            </w:r>
          </w:p>
        </w:tc>
        <w:tc>
          <w:tcPr>
            <w:tcW w:w="515" w:type="pct"/>
            <w:shd w:val="clear" w:color="auto" w:fill="auto"/>
            <w:vAlign w:val="center"/>
          </w:tcPr>
          <w:p w14:paraId="1A9045FF" w14:textId="77777777" w:rsidR="004F75F9" w:rsidRPr="00A45F02" w:rsidRDefault="004F75F9">
            <w:pPr>
              <w:jc w:val="center"/>
              <w:rPr>
                <w:rFonts w:ascii="宋体" w:eastAsia="宋体" w:hAnsi="宋体"/>
                <w:szCs w:val="21"/>
              </w:rPr>
            </w:pPr>
          </w:p>
        </w:tc>
        <w:tc>
          <w:tcPr>
            <w:tcW w:w="512" w:type="pct"/>
          </w:tcPr>
          <w:p w14:paraId="2BD9FA84" w14:textId="77777777" w:rsidR="004F75F9" w:rsidRPr="00A45F02" w:rsidRDefault="004F75F9">
            <w:pPr>
              <w:jc w:val="center"/>
              <w:rPr>
                <w:rFonts w:ascii="宋体" w:eastAsia="宋体" w:hAnsi="宋体"/>
                <w:szCs w:val="21"/>
              </w:rPr>
            </w:pPr>
          </w:p>
        </w:tc>
      </w:tr>
      <w:tr w:rsidR="004F75F9" w:rsidRPr="00A45F02" w14:paraId="57161327" w14:textId="77777777">
        <w:trPr>
          <w:trHeight w:val="936"/>
        </w:trPr>
        <w:tc>
          <w:tcPr>
            <w:tcW w:w="322" w:type="pct"/>
            <w:vMerge/>
          </w:tcPr>
          <w:p w14:paraId="2BCED085" w14:textId="77777777" w:rsidR="004F75F9" w:rsidRPr="00A45F02" w:rsidRDefault="004F75F9">
            <w:pPr>
              <w:jc w:val="center"/>
              <w:rPr>
                <w:rFonts w:ascii="宋体" w:eastAsia="宋体" w:hAnsi="宋体"/>
                <w:szCs w:val="21"/>
              </w:rPr>
            </w:pPr>
          </w:p>
        </w:tc>
        <w:tc>
          <w:tcPr>
            <w:tcW w:w="257" w:type="pct"/>
            <w:shd w:val="clear" w:color="auto" w:fill="auto"/>
            <w:vAlign w:val="center"/>
          </w:tcPr>
          <w:p w14:paraId="3822498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8</w:t>
            </w:r>
          </w:p>
        </w:tc>
        <w:tc>
          <w:tcPr>
            <w:tcW w:w="567" w:type="pct"/>
            <w:shd w:val="clear" w:color="auto" w:fill="auto"/>
            <w:vAlign w:val="center"/>
          </w:tcPr>
          <w:p w14:paraId="166C416D"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5米网络跳线</w:t>
            </w:r>
          </w:p>
        </w:tc>
        <w:tc>
          <w:tcPr>
            <w:tcW w:w="658" w:type="pct"/>
          </w:tcPr>
          <w:p w14:paraId="5216A39A" w14:textId="77777777" w:rsidR="004F75F9" w:rsidRPr="00A45F02" w:rsidRDefault="004F75F9">
            <w:pPr>
              <w:jc w:val="center"/>
              <w:rPr>
                <w:rFonts w:ascii="宋体" w:eastAsia="宋体" w:hAnsi="宋体"/>
                <w:szCs w:val="21"/>
              </w:rPr>
            </w:pPr>
          </w:p>
        </w:tc>
        <w:tc>
          <w:tcPr>
            <w:tcW w:w="736" w:type="pct"/>
          </w:tcPr>
          <w:p w14:paraId="498F1CD7" w14:textId="77777777" w:rsidR="004F75F9" w:rsidRPr="00A45F02" w:rsidRDefault="004F75F9">
            <w:pPr>
              <w:jc w:val="center"/>
              <w:rPr>
                <w:rFonts w:ascii="宋体" w:eastAsia="宋体" w:hAnsi="宋体"/>
                <w:szCs w:val="21"/>
              </w:rPr>
            </w:pPr>
          </w:p>
        </w:tc>
        <w:tc>
          <w:tcPr>
            <w:tcW w:w="791" w:type="pct"/>
            <w:shd w:val="clear" w:color="auto" w:fill="auto"/>
            <w:vAlign w:val="center"/>
          </w:tcPr>
          <w:p w14:paraId="12525267" w14:textId="77777777" w:rsidR="004F75F9" w:rsidRPr="00A45F02" w:rsidRDefault="004F75F9">
            <w:pPr>
              <w:jc w:val="center"/>
              <w:rPr>
                <w:rFonts w:ascii="宋体" w:eastAsia="宋体" w:hAnsi="宋体"/>
                <w:szCs w:val="21"/>
              </w:rPr>
            </w:pPr>
          </w:p>
        </w:tc>
        <w:tc>
          <w:tcPr>
            <w:tcW w:w="383" w:type="pct"/>
            <w:shd w:val="clear" w:color="auto" w:fill="auto"/>
            <w:vAlign w:val="center"/>
          </w:tcPr>
          <w:p w14:paraId="7B2FFB47"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55</w:t>
            </w:r>
          </w:p>
        </w:tc>
        <w:tc>
          <w:tcPr>
            <w:tcW w:w="260" w:type="pct"/>
            <w:shd w:val="clear" w:color="auto" w:fill="auto"/>
            <w:vAlign w:val="center"/>
          </w:tcPr>
          <w:p w14:paraId="7AC7C60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根</w:t>
            </w:r>
          </w:p>
        </w:tc>
        <w:tc>
          <w:tcPr>
            <w:tcW w:w="515" w:type="pct"/>
            <w:shd w:val="clear" w:color="auto" w:fill="auto"/>
            <w:vAlign w:val="center"/>
          </w:tcPr>
          <w:p w14:paraId="5D0508D5" w14:textId="77777777" w:rsidR="004F75F9" w:rsidRPr="00A45F02" w:rsidRDefault="004F75F9">
            <w:pPr>
              <w:jc w:val="center"/>
              <w:rPr>
                <w:rFonts w:ascii="宋体" w:eastAsia="宋体" w:hAnsi="宋体"/>
                <w:szCs w:val="21"/>
              </w:rPr>
            </w:pPr>
          </w:p>
        </w:tc>
        <w:tc>
          <w:tcPr>
            <w:tcW w:w="512" w:type="pct"/>
          </w:tcPr>
          <w:p w14:paraId="2530AAD2" w14:textId="77777777" w:rsidR="004F75F9" w:rsidRPr="00A45F02" w:rsidRDefault="004F75F9">
            <w:pPr>
              <w:jc w:val="center"/>
              <w:rPr>
                <w:rFonts w:ascii="宋体" w:eastAsia="宋体" w:hAnsi="宋体"/>
                <w:szCs w:val="21"/>
              </w:rPr>
            </w:pPr>
          </w:p>
        </w:tc>
      </w:tr>
      <w:tr w:rsidR="004F75F9" w:rsidRPr="00A45F02" w14:paraId="15D16DC6" w14:textId="77777777">
        <w:trPr>
          <w:trHeight w:val="936"/>
        </w:trPr>
        <w:tc>
          <w:tcPr>
            <w:tcW w:w="322" w:type="pct"/>
            <w:vMerge/>
          </w:tcPr>
          <w:p w14:paraId="04E9A958" w14:textId="77777777" w:rsidR="004F75F9" w:rsidRPr="00A45F02" w:rsidRDefault="004F75F9">
            <w:pPr>
              <w:jc w:val="center"/>
              <w:rPr>
                <w:rFonts w:ascii="宋体" w:eastAsia="宋体" w:hAnsi="宋体"/>
                <w:szCs w:val="21"/>
              </w:rPr>
            </w:pPr>
          </w:p>
        </w:tc>
        <w:tc>
          <w:tcPr>
            <w:tcW w:w="4166" w:type="pct"/>
            <w:gridSpan w:val="8"/>
          </w:tcPr>
          <w:p w14:paraId="1312573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41A8559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小计</w:t>
            </w:r>
          </w:p>
        </w:tc>
        <w:tc>
          <w:tcPr>
            <w:tcW w:w="512" w:type="pct"/>
          </w:tcPr>
          <w:p w14:paraId="71E914D7" w14:textId="77777777" w:rsidR="004F75F9" w:rsidRPr="00A45F02" w:rsidRDefault="004F75F9">
            <w:pPr>
              <w:jc w:val="center"/>
              <w:rPr>
                <w:rFonts w:ascii="宋体" w:eastAsia="宋体" w:hAnsi="宋体"/>
                <w:szCs w:val="21"/>
              </w:rPr>
            </w:pPr>
          </w:p>
        </w:tc>
      </w:tr>
      <w:tr w:rsidR="004F75F9" w:rsidRPr="00A45F02" w14:paraId="04CD2242" w14:textId="77777777">
        <w:trPr>
          <w:trHeight w:val="936"/>
        </w:trPr>
        <w:tc>
          <w:tcPr>
            <w:tcW w:w="322" w:type="pct"/>
          </w:tcPr>
          <w:p w14:paraId="1E6D0D8A" w14:textId="77777777" w:rsidR="004F75F9" w:rsidRPr="00A45F02" w:rsidRDefault="004F75F9">
            <w:pPr>
              <w:jc w:val="center"/>
              <w:rPr>
                <w:rFonts w:ascii="宋体" w:eastAsia="宋体" w:hAnsi="宋体"/>
                <w:szCs w:val="21"/>
              </w:rPr>
            </w:pPr>
          </w:p>
          <w:p w14:paraId="58AD1AF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257" w:type="pct"/>
            <w:shd w:val="clear" w:color="auto" w:fill="auto"/>
            <w:vAlign w:val="center"/>
          </w:tcPr>
          <w:p w14:paraId="03F103B3"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三</w:t>
            </w:r>
          </w:p>
        </w:tc>
        <w:tc>
          <w:tcPr>
            <w:tcW w:w="567" w:type="pct"/>
            <w:shd w:val="clear" w:color="auto" w:fill="auto"/>
            <w:vAlign w:val="center"/>
          </w:tcPr>
          <w:p w14:paraId="5027AED0"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人工费</w:t>
            </w:r>
          </w:p>
        </w:tc>
        <w:tc>
          <w:tcPr>
            <w:tcW w:w="3343" w:type="pct"/>
            <w:gridSpan w:val="6"/>
          </w:tcPr>
          <w:p w14:paraId="1D6A31AA" w14:textId="77777777" w:rsidR="004F75F9" w:rsidRPr="00A45F02" w:rsidRDefault="004F75F9">
            <w:pPr>
              <w:jc w:val="center"/>
              <w:rPr>
                <w:rFonts w:ascii="宋体" w:eastAsia="宋体" w:hAnsi="宋体"/>
                <w:szCs w:val="21"/>
              </w:rPr>
            </w:pPr>
          </w:p>
          <w:p w14:paraId="0E0000E8"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施工+调试+验收+两年质保</w:t>
            </w:r>
          </w:p>
        </w:tc>
        <w:tc>
          <w:tcPr>
            <w:tcW w:w="512" w:type="pct"/>
          </w:tcPr>
          <w:p w14:paraId="312F75F6" w14:textId="77777777" w:rsidR="004F75F9" w:rsidRPr="00A45F02" w:rsidRDefault="004F75F9">
            <w:pPr>
              <w:jc w:val="center"/>
              <w:rPr>
                <w:rFonts w:ascii="宋体" w:eastAsia="宋体" w:hAnsi="宋体"/>
                <w:szCs w:val="21"/>
              </w:rPr>
            </w:pPr>
          </w:p>
        </w:tc>
      </w:tr>
      <w:tr w:rsidR="004F75F9" w:rsidRPr="00A45F02" w14:paraId="2DA1D312" w14:textId="77777777">
        <w:trPr>
          <w:trHeight w:val="936"/>
        </w:trPr>
        <w:tc>
          <w:tcPr>
            <w:tcW w:w="322" w:type="pct"/>
          </w:tcPr>
          <w:p w14:paraId="4CA7E0D1" w14:textId="77777777" w:rsidR="004F75F9" w:rsidRPr="00A45F02" w:rsidRDefault="004F75F9">
            <w:pPr>
              <w:jc w:val="center"/>
              <w:rPr>
                <w:rFonts w:ascii="宋体" w:eastAsia="宋体" w:hAnsi="宋体"/>
                <w:szCs w:val="21"/>
              </w:rPr>
            </w:pPr>
          </w:p>
          <w:p w14:paraId="5F689D85"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257" w:type="pct"/>
            <w:shd w:val="clear" w:color="auto" w:fill="auto"/>
            <w:vAlign w:val="center"/>
          </w:tcPr>
          <w:p w14:paraId="4B6FF139"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四</w:t>
            </w:r>
          </w:p>
        </w:tc>
        <w:tc>
          <w:tcPr>
            <w:tcW w:w="567" w:type="pct"/>
            <w:shd w:val="clear" w:color="auto" w:fill="auto"/>
            <w:vAlign w:val="center"/>
          </w:tcPr>
          <w:p w14:paraId="208605DB"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总价（含税）</w:t>
            </w:r>
          </w:p>
        </w:tc>
        <w:tc>
          <w:tcPr>
            <w:tcW w:w="3343" w:type="pct"/>
            <w:gridSpan w:val="6"/>
          </w:tcPr>
          <w:p w14:paraId="509B567C"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 xml:space="preserve">　</w:t>
            </w:r>
          </w:p>
          <w:p w14:paraId="7251A82A" w14:textId="77777777" w:rsidR="004F75F9" w:rsidRPr="00A45F02" w:rsidRDefault="004F75F9">
            <w:pPr>
              <w:jc w:val="center"/>
              <w:rPr>
                <w:rFonts w:ascii="宋体" w:eastAsia="宋体" w:hAnsi="宋体"/>
                <w:szCs w:val="21"/>
              </w:rPr>
            </w:pPr>
            <w:r w:rsidRPr="00A45F02">
              <w:rPr>
                <w:rFonts w:ascii="宋体" w:eastAsia="宋体" w:hAnsi="宋体" w:hint="eastAsia"/>
                <w:szCs w:val="21"/>
              </w:rPr>
              <w:t>（一＋二+三）</w:t>
            </w:r>
          </w:p>
        </w:tc>
        <w:tc>
          <w:tcPr>
            <w:tcW w:w="512" w:type="pct"/>
          </w:tcPr>
          <w:p w14:paraId="41AD3A49" w14:textId="77777777" w:rsidR="004F75F9" w:rsidRPr="00A45F02" w:rsidRDefault="004F75F9">
            <w:pPr>
              <w:jc w:val="center"/>
              <w:rPr>
                <w:rFonts w:ascii="宋体" w:eastAsia="宋体" w:hAnsi="宋体"/>
                <w:szCs w:val="21"/>
              </w:rPr>
            </w:pPr>
          </w:p>
        </w:tc>
      </w:tr>
    </w:tbl>
    <w:p w14:paraId="342B1722" w14:textId="77777777" w:rsidR="004F75F9" w:rsidRPr="00A45F02" w:rsidRDefault="004F75F9">
      <w:pPr>
        <w:snapToGrid w:val="0"/>
        <w:spacing w:line="440" w:lineRule="exact"/>
        <w:jc w:val="left"/>
        <w:rPr>
          <w:rFonts w:ascii="宋体" w:eastAsia="宋体" w:hAnsi="宋体"/>
          <w:b/>
          <w:sz w:val="22"/>
        </w:rPr>
      </w:pPr>
    </w:p>
    <w:p w14:paraId="742332AA" w14:textId="77777777" w:rsidR="004F75F9" w:rsidRPr="00A45F02" w:rsidRDefault="004F75F9">
      <w:pPr>
        <w:pStyle w:val="msonospacing0"/>
        <w:widowControl/>
        <w:rPr>
          <w:rFonts w:ascii="宋体" w:hAnsi="宋体" w:cs="宋体"/>
        </w:rPr>
      </w:pPr>
      <w:r w:rsidRPr="00A45F02">
        <w:rPr>
          <w:rFonts w:ascii="宋体" w:hAnsi="宋体" w:cs="宋体" w:hint="eastAsia"/>
        </w:rPr>
        <w:t>乙方需保证所提供的产品质量合格，全新且未曾使用，无任何权利瑕疵，不存在质押、抵押等相关情形。若乙方提供虚假或者不真实或欺骗甲方，由此造成损失，乙方承担全部责任。</w:t>
      </w:r>
    </w:p>
    <w:p w14:paraId="055B9042" w14:textId="77777777" w:rsidR="004F75F9" w:rsidRPr="00A45F02" w:rsidRDefault="004F75F9">
      <w:pPr>
        <w:snapToGrid w:val="0"/>
        <w:spacing w:line="440" w:lineRule="exact"/>
        <w:jc w:val="left"/>
        <w:rPr>
          <w:rFonts w:ascii="宋体" w:eastAsia="宋体" w:hAnsi="宋体"/>
          <w:b/>
          <w:sz w:val="22"/>
        </w:rPr>
      </w:pPr>
      <w:r w:rsidRPr="00A45F02">
        <w:rPr>
          <w:rFonts w:ascii="宋体" w:eastAsia="宋体" w:hAnsi="宋体" w:hint="eastAsia"/>
          <w:b/>
          <w:sz w:val="22"/>
        </w:rPr>
        <w:t>2. 付款方式</w:t>
      </w:r>
    </w:p>
    <w:p w14:paraId="24B9E80E" w14:textId="77777777" w:rsidR="004F75F9" w:rsidRPr="00A45F02" w:rsidRDefault="004F75F9">
      <w:pPr>
        <w:tabs>
          <w:tab w:val="left" w:pos="0"/>
        </w:tabs>
        <w:spacing w:line="360" w:lineRule="auto"/>
        <w:ind w:right="198" w:firstLineChars="250" w:firstLine="525"/>
        <w:rPr>
          <w:rFonts w:ascii="宋体" w:eastAsia="宋体" w:hAnsi="宋体" w:cs="宋体"/>
        </w:rPr>
      </w:pPr>
      <w:r w:rsidRPr="00A45F02">
        <w:rPr>
          <w:rFonts w:ascii="宋体" w:eastAsia="宋体" w:hAnsi="宋体" w:cs="宋体" w:hint="eastAsia"/>
        </w:rPr>
        <w:t>2.1合同签订后，甲方1</w:t>
      </w:r>
      <w:r w:rsidRPr="00A45F02">
        <w:rPr>
          <w:rFonts w:ascii="宋体" w:eastAsia="宋体" w:hAnsi="宋体" w:cs="宋体"/>
        </w:rPr>
        <w:t>0</w:t>
      </w:r>
      <w:r w:rsidRPr="00A45F02">
        <w:rPr>
          <w:rFonts w:ascii="宋体" w:eastAsia="宋体" w:hAnsi="宋体" w:cs="宋体" w:hint="eastAsia"/>
        </w:rPr>
        <w:t>个工作日内向乙方支付项目合同金额50%预付款（付款前需开具相应金额增值税专用发票），设备安装完成后经甲方验收合格，甲方凭乙方提供剩余合同金额的增值税专用发票和验收合格单，在10个工作日内支付合同货款的45%，余款5%待质保期结束后无质量问题在10个工作日内支付。</w:t>
      </w:r>
    </w:p>
    <w:p w14:paraId="0B081DC8"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3.合同期限（供货期）</w:t>
      </w:r>
    </w:p>
    <w:p w14:paraId="516B3A14" w14:textId="77777777" w:rsidR="004F75F9" w:rsidRPr="00A45F02" w:rsidRDefault="004F75F9">
      <w:pPr>
        <w:tabs>
          <w:tab w:val="left" w:pos="0"/>
        </w:tabs>
        <w:spacing w:line="360" w:lineRule="auto"/>
        <w:ind w:right="198" w:firstLineChars="200" w:firstLine="420"/>
        <w:rPr>
          <w:rFonts w:ascii="宋体" w:eastAsia="宋体" w:hAnsi="宋体" w:cs="宋体"/>
        </w:rPr>
      </w:pPr>
      <w:r w:rsidRPr="00A45F02">
        <w:rPr>
          <w:rFonts w:ascii="宋体" w:eastAsia="宋体" w:hAnsi="宋体" w:cs="宋体" w:hint="eastAsia"/>
        </w:rPr>
        <w:t>3.1 合同签订后</w:t>
      </w:r>
      <w:r w:rsidRPr="00A45F02">
        <w:rPr>
          <w:rFonts w:ascii="宋体" w:eastAsia="宋体" w:hAnsi="宋体" w:cs="宋体"/>
        </w:rPr>
        <w:t>60</w:t>
      </w:r>
      <w:r w:rsidRPr="00A45F02">
        <w:rPr>
          <w:rFonts w:ascii="宋体" w:eastAsia="宋体" w:hAnsi="宋体" w:cs="宋体" w:hint="eastAsia"/>
        </w:rPr>
        <w:t>天内送达甲方指定地点安装并通过验收。</w:t>
      </w:r>
    </w:p>
    <w:p w14:paraId="199FE27E"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4.售后服务承诺</w:t>
      </w:r>
    </w:p>
    <w:p w14:paraId="25C0AB5B"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4.1 质保期：</w:t>
      </w:r>
      <w:r w:rsidRPr="00A45F02">
        <w:rPr>
          <w:rFonts w:ascii="宋体" w:eastAsia="宋体" w:hAnsi="宋体" w:hint="eastAsia"/>
          <w:spacing w:val="-6"/>
          <w:szCs w:val="21"/>
          <w:u w:val="single"/>
        </w:rPr>
        <w:t xml:space="preserve"> 两 </w:t>
      </w:r>
      <w:r w:rsidRPr="00A45F02">
        <w:rPr>
          <w:rFonts w:ascii="宋体" w:eastAsia="宋体" w:hAnsi="宋体" w:hint="eastAsia"/>
          <w:spacing w:val="-6"/>
          <w:szCs w:val="21"/>
        </w:rPr>
        <w:t>年（在验收合格之日起计算）。</w:t>
      </w:r>
    </w:p>
    <w:p w14:paraId="6B7A82A5"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4.2 故障报修后乙方</w:t>
      </w:r>
      <w:r w:rsidRPr="00A45F02">
        <w:rPr>
          <w:rFonts w:ascii="宋体" w:eastAsia="宋体" w:hAnsi="宋体"/>
          <w:spacing w:val="-6"/>
          <w:szCs w:val="21"/>
        </w:rPr>
        <w:t>7*24</w:t>
      </w:r>
      <w:r w:rsidRPr="00A45F02">
        <w:rPr>
          <w:rFonts w:ascii="宋体" w:eastAsia="宋体" w:hAnsi="宋体" w:hint="eastAsia"/>
          <w:spacing w:val="-6"/>
          <w:szCs w:val="21"/>
        </w:rPr>
        <w:t>小时内上门服务并及时排除故障。</w:t>
      </w:r>
    </w:p>
    <w:p w14:paraId="55F2E3CF"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5.双方权利义务</w:t>
      </w:r>
    </w:p>
    <w:p w14:paraId="621A5D61"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5.1甲方权利义务</w:t>
      </w:r>
    </w:p>
    <w:p w14:paraId="287D42A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5.1.1负责工程施工期间与相关部门的协调工作，以确保工程顺利进行。</w:t>
      </w:r>
    </w:p>
    <w:p w14:paraId="6872060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5.1.2按照本合同约定支付款项。</w:t>
      </w:r>
    </w:p>
    <w:p w14:paraId="795D6DAA"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5.1.3检查项目进度和质量，发现违规施工或工程质量问题应责令乙方整改。</w:t>
      </w:r>
    </w:p>
    <w:p w14:paraId="10450507"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5.1.4因乙方原因致使本工程质量不符合约定的，甲方有权要求乙方在合理期限内修理或返工、改建，并承担有关费用。经过修理或返工、改建后造成逾期交付的，乙方应当承担</w:t>
      </w:r>
      <w:r w:rsidRPr="00A45F02">
        <w:rPr>
          <w:rFonts w:ascii="宋体" w:eastAsia="宋体" w:hAnsi="宋体" w:hint="eastAsia"/>
          <w:spacing w:val="-6"/>
          <w:szCs w:val="21"/>
        </w:rPr>
        <w:lastRenderedPageBreak/>
        <w:t>违约责任。</w:t>
      </w:r>
    </w:p>
    <w:p w14:paraId="42DE912B"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5.1.5收到乙方竣工通知后，甲方应对本工程进行验收。</w:t>
      </w:r>
    </w:p>
    <w:p w14:paraId="6F73FE3A"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5.2乙方权利义务</w:t>
      </w:r>
    </w:p>
    <w:p w14:paraId="4FECEE95"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5.2.1乙方须按照甲方要求和国家有关的施工规范认真施工，确保良好的工程质量。</w:t>
      </w:r>
    </w:p>
    <w:p w14:paraId="4F89992D"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5.2.2负责施工安全和人员安全教育，施工现场所有安全措施必须按规范设置到位。</w:t>
      </w:r>
    </w:p>
    <w:p w14:paraId="6CC64563"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5.2.3服从甲方管理，对责令整改事项必须立即组织整改。</w:t>
      </w:r>
    </w:p>
    <w:p w14:paraId="0D60D257"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5.2.4未经甲方书面同意，不得将本工程转包给任何第三人。</w:t>
      </w:r>
    </w:p>
    <w:p w14:paraId="56721252" w14:textId="77777777" w:rsidR="004F75F9" w:rsidRPr="00A45F02" w:rsidRDefault="004F75F9">
      <w:pPr>
        <w:tabs>
          <w:tab w:val="left" w:pos="0"/>
        </w:tabs>
        <w:spacing w:line="360" w:lineRule="auto"/>
        <w:ind w:left="420" w:right="198"/>
        <w:rPr>
          <w:rFonts w:ascii="宋体" w:eastAsia="宋体" w:hAnsi="宋体"/>
          <w:spacing w:val="-6"/>
          <w:szCs w:val="21"/>
        </w:rPr>
      </w:pPr>
      <w:r w:rsidRPr="00A45F02">
        <w:rPr>
          <w:rFonts w:ascii="宋体" w:eastAsia="宋体" w:hAnsi="宋体" w:hint="eastAsia"/>
          <w:spacing w:val="-6"/>
          <w:szCs w:val="21"/>
        </w:rPr>
        <w:t>5.2.5承担工程施工期间和质量保证期内，因乙方原因导致的自身或第三方人身和财产损害的全部赔偿责任。</w:t>
      </w:r>
    </w:p>
    <w:p w14:paraId="7135AEE6" w14:textId="77777777" w:rsidR="004F75F9" w:rsidRPr="00A45F02" w:rsidRDefault="004F75F9">
      <w:pPr>
        <w:tabs>
          <w:tab w:val="left" w:pos="0"/>
        </w:tabs>
        <w:spacing w:line="360" w:lineRule="auto"/>
        <w:ind w:leftChars="188" w:left="395" w:right="198"/>
        <w:rPr>
          <w:rFonts w:ascii="宋体" w:eastAsia="宋体" w:hAnsi="宋体"/>
          <w:szCs w:val="21"/>
        </w:rPr>
      </w:pPr>
      <w:r w:rsidRPr="00A45F02">
        <w:rPr>
          <w:rFonts w:ascii="宋体" w:eastAsia="宋体" w:hAnsi="宋体" w:hint="eastAsia"/>
          <w:spacing w:val="-6"/>
          <w:szCs w:val="21"/>
        </w:rPr>
        <w:t>5.2.6因</w:t>
      </w:r>
      <w:r w:rsidRPr="00A45F02">
        <w:rPr>
          <w:rFonts w:ascii="宋体" w:eastAsia="宋体" w:hAnsi="宋体" w:hint="eastAsia"/>
          <w:szCs w:val="21"/>
        </w:rPr>
        <w:t>乙方原因致使本工程质量不符合约定的，乙方应无条件修理或返工、改建，其费用由乙方自负。</w:t>
      </w:r>
    </w:p>
    <w:p w14:paraId="3383A8F6" w14:textId="77777777" w:rsidR="004F75F9" w:rsidRPr="00A45F02" w:rsidRDefault="004F75F9">
      <w:pPr>
        <w:tabs>
          <w:tab w:val="left" w:pos="0"/>
        </w:tabs>
        <w:spacing w:line="360" w:lineRule="auto"/>
        <w:ind w:leftChars="200" w:left="420" w:right="198"/>
        <w:rPr>
          <w:rFonts w:ascii="宋体" w:eastAsia="宋体" w:hAnsi="宋体"/>
          <w:spacing w:val="-6"/>
          <w:szCs w:val="21"/>
        </w:rPr>
      </w:pPr>
      <w:r w:rsidRPr="00A45F02">
        <w:rPr>
          <w:rFonts w:ascii="宋体" w:eastAsia="宋体" w:hAnsi="宋体"/>
          <w:szCs w:val="21"/>
        </w:rPr>
        <w:t>5.2.7</w:t>
      </w:r>
      <w:r w:rsidRPr="00A45F02">
        <w:rPr>
          <w:rFonts w:ascii="宋体" w:eastAsia="宋体" w:hAnsi="宋体" w:hint="eastAsia"/>
          <w:szCs w:val="21"/>
        </w:rPr>
        <w:t>隐蔽工程在隐蔽施工前，应通知甲方进行现场查验，未经甲方查验不得进入下一道工序施工。（如甲方现场负责人认为有必要，乙方需无条件配合甲方现场负责人根据现场实际签署隐蔽工程签证单并记录现场影像资料。）</w:t>
      </w:r>
    </w:p>
    <w:p w14:paraId="5CF5C580"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6.验收</w:t>
      </w:r>
    </w:p>
    <w:p w14:paraId="5BA69B10" w14:textId="77777777" w:rsidR="004F75F9" w:rsidRPr="00A45F02" w:rsidRDefault="004F75F9">
      <w:pPr>
        <w:tabs>
          <w:tab w:val="left" w:pos="0"/>
        </w:tabs>
        <w:spacing w:line="360" w:lineRule="auto"/>
        <w:ind w:right="198" w:firstLineChars="150" w:firstLine="297"/>
        <w:rPr>
          <w:rFonts w:ascii="宋体" w:eastAsia="宋体" w:hAnsi="宋体"/>
          <w:spacing w:val="-6"/>
          <w:szCs w:val="21"/>
        </w:rPr>
      </w:pPr>
      <w:r w:rsidRPr="00A45F02">
        <w:rPr>
          <w:rFonts w:ascii="宋体" w:eastAsia="宋体" w:hAnsi="宋体" w:hint="eastAsia"/>
          <w:spacing w:val="-6"/>
          <w:szCs w:val="21"/>
        </w:rPr>
        <w:t>货物到达最终目的地后，经检验合格后由甲方签署收货证明。若货物存在不符合规定的技术要求的情况，且经乙方最终修改后仍不能满足时，甲方有拒绝接受货物的权利。</w:t>
      </w:r>
    </w:p>
    <w:p w14:paraId="21978D4E"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7. 违约责任</w:t>
      </w:r>
    </w:p>
    <w:p w14:paraId="4E14B0AB"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 除不可抗力外，如乙方发生不能按期交货或提供服务，甲方发生中途退货、质量不符等情况，按下列规定赔偿：</w:t>
      </w:r>
    </w:p>
    <w:p w14:paraId="0ACA66F7"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7.1.1乙方逾期交付产品，应向甲方交纳误期违约金，每延误一天违约金按合同总金额的0.5%计收，如果超出合同规定期限15天不能供货，则甲方可以终止合同，除收取违约金外并收取合同总价20%的赔偿款。</w:t>
      </w:r>
    </w:p>
    <w:p w14:paraId="11DCD937"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7.1.2 甲方无合理理由逾期支付货款，应向乙方交纳误期违约金，每延误一天违约金按合同总金额的0.5%计收，如果超出合同规定期限15天不能供货，则乙方可以终止合同，除收取违约金外并收取合同总价20%的赔偿款。</w:t>
      </w:r>
    </w:p>
    <w:p w14:paraId="6085D165"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7.2 乙方提供产品质量不合格的，乙方应无条件在10日内更换，逾期未更换，甲方有权解除合同。并要求乙方承担全部损失。若造成人员伤亡，乙方承担全部责任。</w:t>
      </w:r>
    </w:p>
    <w:p w14:paraId="08BEF54C" w14:textId="77777777" w:rsidR="004F75F9" w:rsidRPr="00A45F02" w:rsidRDefault="004F75F9">
      <w:pPr>
        <w:tabs>
          <w:tab w:val="left" w:pos="0"/>
        </w:tabs>
        <w:spacing w:line="360" w:lineRule="auto"/>
        <w:ind w:right="198" w:firstLineChars="200" w:firstLine="396"/>
        <w:rPr>
          <w:rFonts w:ascii="宋体" w:eastAsia="宋体" w:hAnsi="宋体"/>
          <w:spacing w:val="-6"/>
          <w:szCs w:val="21"/>
        </w:rPr>
      </w:pPr>
      <w:r w:rsidRPr="00A45F02">
        <w:rPr>
          <w:rFonts w:ascii="宋体" w:eastAsia="宋体" w:hAnsi="宋体" w:hint="eastAsia"/>
          <w:spacing w:val="-6"/>
          <w:szCs w:val="21"/>
        </w:rPr>
        <w:t>7.3乙方未按时、按合同要求完成合同规定的内容，否则，甲方有权要求乙方赔偿全部损</w:t>
      </w:r>
      <w:r w:rsidRPr="00A45F02">
        <w:rPr>
          <w:rFonts w:ascii="宋体" w:eastAsia="宋体" w:hAnsi="宋体" w:hint="eastAsia"/>
          <w:spacing w:val="-6"/>
          <w:szCs w:val="21"/>
        </w:rPr>
        <w:lastRenderedPageBreak/>
        <w:t>失。</w:t>
      </w:r>
    </w:p>
    <w:p w14:paraId="20D523C7" w14:textId="77777777" w:rsidR="004F75F9" w:rsidRPr="00A45F02" w:rsidRDefault="004F75F9">
      <w:pPr>
        <w:tabs>
          <w:tab w:val="left" w:pos="0"/>
        </w:tabs>
        <w:spacing w:line="360" w:lineRule="auto"/>
        <w:ind w:right="198"/>
        <w:rPr>
          <w:rFonts w:ascii="宋体" w:eastAsia="宋体" w:hAnsi="宋体"/>
          <w:b/>
          <w:spacing w:val="-6"/>
          <w:szCs w:val="21"/>
        </w:rPr>
      </w:pPr>
      <w:r w:rsidRPr="00A45F02">
        <w:rPr>
          <w:rFonts w:ascii="宋体" w:eastAsia="宋体" w:hAnsi="宋体" w:hint="eastAsia"/>
          <w:b/>
          <w:spacing w:val="-6"/>
          <w:szCs w:val="21"/>
        </w:rPr>
        <w:t>8.不可抗力</w:t>
      </w:r>
    </w:p>
    <w:p w14:paraId="2BCA417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8.1不可抗力指下列事件：战争、动乱、瘟疫、严重火灾、洪水、地震、风暴或其他自然灾害，以及本合同各方不可预见、不可防止并不能避免或克服的一切其他事件。</w:t>
      </w:r>
    </w:p>
    <w:p w14:paraId="093F3B1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8.2任何一方因不可抗力不能履行本合同规定的全部或部分义务，该方应尽快通知另一方，并须在不可抗力发生后三日内以书面形式向另一方提供详细情况报告及不可抗力对履行本合同的影响程度的说明。</w:t>
      </w:r>
    </w:p>
    <w:p w14:paraId="59CAC3A9"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52C11039"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8.4合同各方应根据不可抗力对本合同履行的影响程度，协商确定是否终止本合同，或是继续履行本合同。</w:t>
      </w:r>
    </w:p>
    <w:p w14:paraId="53982EC7" w14:textId="77777777" w:rsidR="004F75F9" w:rsidRPr="00A45F02" w:rsidRDefault="004F75F9">
      <w:pPr>
        <w:pStyle w:val="22"/>
        <w:snapToGrid w:val="0"/>
        <w:spacing w:before="0" w:after="0" w:line="400" w:lineRule="exact"/>
        <w:ind w:left="426" w:hangingChars="202" w:hanging="426"/>
        <w:rPr>
          <w:b/>
          <w:szCs w:val="21"/>
        </w:rPr>
      </w:pPr>
      <w:bookmarkStart w:id="13" w:name="_Toc168885778"/>
      <w:bookmarkStart w:id="14" w:name="_Toc169678542"/>
      <w:bookmarkStart w:id="15" w:name="_Toc169778512"/>
      <w:bookmarkStart w:id="16" w:name="_Toc168885590"/>
      <w:bookmarkStart w:id="17" w:name="_Toc169514036"/>
      <w:r w:rsidRPr="00A45F02">
        <w:rPr>
          <w:rFonts w:hint="eastAsia"/>
          <w:b/>
          <w:szCs w:val="21"/>
        </w:rPr>
        <w:t>9.合同的终止</w:t>
      </w:r>
      <w:bookmarkEnd w:id="13"/>
      <w:bookmarkEnd w:id="14"/>
      <w:bookmarkEnd w:id="15"/>
      <w:bookmarkEnd w:id="16"/>
      <w:bookmarkEnd w:id="17"/>
    </w:p>
    <w:p w14:paraId="10475A7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9.1本合同因下列原因而终止：</w:t>
      </w:r>
    </w:p>
    <w:p w14:paraId="1C675138"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9.1.1本合同正常履行完毕；</w:t>
      </w:r>
    </w:p>
    <w:p w14:paraId="42A382B9"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9.1.2合同双方协议终止本合同的履行；</w:t>
      </w:r>
    </w:p>
    <w:p w14:paraId="15DAC196"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9.1.3不可抗力事件导致本合同无法履行或履行不必要；</w:t>
      </w:r>
    </w:p>
    <w:p w14:paraId="04414AD2"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9.1.4任何一方行使解除权，解除本合同。</w:t>
      </w:r>
    </w:p>
    <w:p w14:paraId="57E01E0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color w:val="000000"/>
          <w:szCs w:val="21"/>
        </w:rPr>
        <w:t>9</w:t>
      </w:r>
      <w:r w:rsidRPr="00A45F02">
        <w:rPr>
          <w:rFonts w:ascii="宋体" w:eastAsia="宋体" w:hAnsi="宋体" w:hint="eastAsia"/>
          <w:szCs w:val="21"/>
        </w:rPr>
        <w:t>.1.5对本合同终止有过错的一方应赔偿另一方因合同终止而受到的损失。对合同终止双方均无过错的，则各自承担所受到的损失。</w:t>
      </w:r>
    </w:p>
    <w:p w14:paraId="4BECADD0" w14:textId="77777777" w:rsidR="004F75F9" w:rsidRPr="00A45F02" w:rsidRDefault="004F75F9">
      <w:pPr>
        <w:pStyle w:val="22"/>
        <w:snapToGrid w:val="0"/>
        <w:spacing w:before="0" w:after="0" w:line="400" w:lineRule="exact"/>
        <w:ind w:left="426" w:hangingChars="202" w:hanging="426"/>
        <w:rPr>
          <w:b/>
          <w:szCs w:val="21"/>
        </w:rPr>
      </w:pPr>
      <w:bookmarkStart w:id="18" w:name="_Toc169514038"/>
      <w:bookmarkStart w:id="19" w:name="_Toc169678544"/>
      <w:bookmarkStart w:id="20" w:name="_Toc168885780"/>
      <w:bookmarkStart w:id="21" w:name="_Toc169778514"/>
      <w:bookmarkStart w:id="22" w:name="_Toc168885592"/>
      <w:r w:rsidRPr="00A45F02">
        <w:rPr>
          <w:rFonts w:hint="eastAsia"/>
          <w:b/>
          <w:szCs w:val="21"/>
        </w:rPr>
        <w:t>10.争议的解决</w:t>
      </w:r>
      <w:bookmarkEnd w:id="18"/>
      <w:bookmarkEnd w:id="19"/>
      <w:bookmarkEnd w:id="20"/>
      <w:bookmarkEnd w:id="21"/>
      <w:bookmarkEnd w:id="22"/>
    </w:p>
    <w:p w14:paraId="51D4D20A"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10.1合同双方应通过友好协商解决因解释﹑执行本合同所发生的和本合同有关的一切争议。如果经协商不能达成协议，则双方同意在甲方住所地有管辖权的人民法院提起诉讼。</w:t>
      </w:r>
    </w:p>
    <w:p w14:paraId="6C8A9C6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10.2在诉讼期间，除了必须在诉讼过程中进行解决的那部分问题外，合同其余部分应继续履行。</w:t>
      </w:r>
    </w:p>
    <w:p w14:paraId="1C9FF6CA" w14:textId="77777777" w:rsidR="004F75F9" w:rsidRPr="00A45F02" w:rsidRDefault="004F75F9">
      <w:pPr>
        <w:pStyle w:val="22"/>
        <w:snapToGrid w:val="0"/>
        <w:spacing w:before="0" w:after="0" w:line="400" w:lineRule="exact"/>
        <w:ind w:left="426" w:hangingChars="202" w:hanging="426"/>
        <w:rPr>
          <w:b/>
          <w:szCs w:val="21"/>
        </w:rPr>
      </w:pPr>
      <w:bookmarkStart w:id="23" w:name="_Toc169678545"/>
      <w:bookmarkStart w:id="24" w:name="_Toc169514039"/>
      <w:bookmarkStart w:id="25" w:name="_Toc169778515"/>
      <w:bookmarkStart w:id="26" w:name="_Toc168885781"/>
      <w:bookmarkStart w:id="27" w:name="_Toc168885593"/>
      <w:r w:rsidRPr="00A45F02">
        <w:rPr>
          <w:rFonts w:hint="eastAsia"/>
          <w:b/>
          <w:szCs w:val="21"/>
        </w:rPr>
        <w:t>11.合同的补充、修改和变更</w:t>
      </w:r>
      <w:bookmarkEnd w:id="23"/>
      <w:bookmarkEnd w:id="24"/>
      <w:bookmarkEnd w:id="25"/>
      <w:bookmarkEnd w:id="26"/>
      <w:bookmarkEnd w:id="27"/>
    </w:p>
    <w:p w14:paraId="3FCB5A2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11.1双方协商一致，可以对本合同进行补充、修改或变更。</w:t>
      </w:r>
    </w:p>
    <w:p w14:paraId="774E81E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11.2对本合同的任何补充、修改或变更必须以书面形式进行。</w:t>
      </w:r>
    </w:p>
    <w:p w14:paraId="19DA5EC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11.3双方签订的补充协议以及修改或变更的条款与本合同具有同等法律效力。</w:t>
      </w:r>
    </w:p>
    <w:p w14:paraId="697396E4" w14:textId="77777777" w:rsidR="004F75F9" w:rsidRPr="00A45F02" w:rsidRDefault="004F75F9">
      <w:pPr>
        <w:pStyle w:val="22"/>
        <w:snapToGrid w:val="0"/>
        <w:spacing w:before="0" w:after="0" w:line="400" w:lineRule="exact"/>
        <w:ind w:left="426" w:hangingChars="202" w:hanging="426"/>
        <w:rPr>
          <w:b/>
          <w:szCs w:val="21"/>
        </w:rPr>
      </w:pPr>
      <w:bookmarkStart w:id="28" w:name="_Toc168885594"/>
      <w:bookmarkStart w:id="29" w:name="_Toc168885782"/>
      <w:bookmarkStart w:id="30" w:name="_Toc169514040"/>
      <w:bookmarkStart w:id="31" w:name="_Toc169678546"/>
      <w:bookmarkStart w:id="32" w:name="_Toc169778516"/>
      <w:r w:rsidRPr="00A45F02">
        <w:rPr>
          <w:rFonts w:hint="eastAsia"/>
          <w:b/>
          <w:szCs w:val="21"/>
        </w:rPr>
        <w:t>12.合同的生效</w:t>
      </w:r>
      <w:bookmarkEnd w:id="28"/>
      <w:bookmarkEnd w:id="29"/>
      <w:bookmarkEnd w:id="30"/>
      <w:bookmarkEnd w:id="31"/>
      <w:bookmarkEnd w:id="32"/>
    </w:p>
    <w:p w14:paraId="1270A06B" w14:textId="77777777" w:rsidR="004F75F9" w:rsidRPr="00A45F02" w:rsidRDefault="004F75F9">
      <w:pPr>
        <w:pStyle w:val="22"/>
        <w:snapToGrid w:val="0"/>
        <w:spacing w:before="0" w:after="0" w:line="400" w:lineRule="exact"/>
        <w:ind w:left="424" w:hangingChars="202" w:hanging="424"/>
        <w:rPr>
          <w:szCs w:val="21"/>
        </w:rPr>
      </w:pPr>
      <w:r w:rsidRPr="00A45F02">
        <w:rPr>
          <w:rFonts w:hint="eastAsia"/>
          <w:szCs w:val="21"/>
        </w:rPr>
        <w:t>本合同</w:t>
      </w:r>
      <w:bookmarkStart w:id="33" w:name="_Toc168885783"/>
      <w:bookmarkStart w:id="34" w:name="_Toc169514041"/>
      <w:bookmarkStart w:id="35" w:name="_Toc169778517"/>
      <w:bookmarkStart w:id="36" w:name="_Toc169678547"/>
      <w:bookmarkStart w:id="37" w:name="_Toc168885595"/>
      <w:r w:rsidRPr="00A45F02">
        <w:rPr>
          <w:rFonts w:hint="eastAsia"/>
          <w:szCs w:val="21"/>
        </w:rPr>
        <w:t>自双方法定代表人或者委托代理人签字或盖章，并加盖有效公章/合同章后生效。</w:t>
      </w:r>
    </w:p>
    <w:p w14:paraId="05C6D874" w14:textId="77777777" w:rsidR="004F75F9" w:rsidRPr="00A45F02" w:rsidRDefault="004F75F9">
      <w:pPr>
        <w:pStyle w:val="22"/>
        <w:snapToGrid w:val="0"/>
        <w:spacing w:before="0" w:after="0" w:line="400" w:lineRule="exact"/>
        <w:ind w:left="426" w:hangingChars="202" w:hanging="426"/>
        <w:rPr>
          <w:b/>
          <w:szCs w:val="21"/>
        </w:rPr>
      </w:pPr>
      <w:r w:rsidRPr="00A45F02">
        <w:rPr>
          <w:rFonts w:hint="eastAsia"/>
          <w:b/>
          <w:szCs w:val="21"/>
        </w:rPr>
        <w:t>13.其它约定事项</w:t>
      </w:r>
      <w:bookmarkEnd w:id="33"/>
      <w:bookmarkEnd w:id="34"/>
      <w:bookmarkEnd w:id="35"/>
      <w:bookmarkEnd w:id="36"/>
      <w:bookmarkEnd w:id="37"/>
    </w:p>
    <w:p w14:paraId="386A9ABB"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13.1本合同中的附件均为本合同不可分割的部分，与本合同具有相同的法律效力。</w:t>
      </w:r>
    </w:p>
    <w:p w14:paraId="6CBEC170"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lastRenderedPageBreak/>
        <w:t>13.2一方当事人未经另一方书面同意，不得将其在合同项下的权利和义务全部或部分转让给第三人。</w:t>
      </w:r>
    </w:p>
    <w:p w14:paraId="6D0FC6CB"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13.3本合同一式五份，甲方执三份，乙方执二份，具有同等法律效力。</w:t>
      </w:r>
    </w:p>
    <w:p w14:paraId="114A432C"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13.4合同的组成</w:t>
      </w:r>
    </w:p>
    <w:p w14:paraId="68FFB856"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1）本合同的补充协议（如有）；</w:t>
      </w:r>
    </w:p>
    <w:p w14:paraId="354FB4C7" w14:textId="77777777" w:rsidR="004F75F9" w:rsidRPr="00A45F02" w:rsidRDefault="004F75F9">
      <w:pPr>
        <w:adjustRightInd w:val="0"/>
        <w:snapToGrid w:val="0"/>
        <w:spacing w:line="400" w:lineRule="exact"/>
        <w:ind w:firstLineChars="200" w:firstLine="420"/>
        <w:rPr>
          <w:rFonts w:ascii="宋体" w:eastAsia="宋体" w:hAnsi="宋体"/>
          <w:color w:val="000000"/>
          <w:szCs w:val="21"/>
        </w:rPr>
      </w:pPr>
      <w:r w:rsidRPr="00A45F02">
        <w:rPr>
          <w:rFonts w:ascii="宋体" w:eastAsia="宋体" w:hAnsi="宋体" w:hint="eastAsia"/>
          <w:color w:val="000000"/>
          <w:szCs w:val="21"/>
        </w:rPr>
        <w:t>2）本合同文本及附件（廉洁自律承诺书）；</w:t>
      </w:r>
    </w:p>
    <w:p w14:paraId="4DD7019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3）中标通知书；</w:t>
      </w:r>
    </w:p>
    <w:p w14:paraId="4C65131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4）报价文件；</w:t>
      </w:r>
    </w:p>
    <w:p w14:paraId="5C9B12C7"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5）询价文件。</w:t>
      </w:r>
    </w:p>
    <w:p w14:paraId="442C54ED"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上述文件资料内容如有不一致的，以上列排列顺序做出解释。</w:t>
      </w:r>
    </w:p>
    <w:p w14:paraId="73C2F2DE"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甲方：                     </w:t>
      </w:r>
      <w:r w:rsidRPr="00A45F02">
        <w:rPr>
          <w:rFonts w:ascii="宋体" w:eastAsia="宋体" w:hAnsi="宋体" w:hint="eastAsia"/>
          <w:szCs w:val="21"/>
        </w:rPr>
        <w:tab/>
        <w:t xml:space="preserve">                乙方：</w:t>
      </w:r>
    </w:p>
    <w:p w14:paraId="18EC28A2"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单位名称（公章）                  </w:t>
      </w:r>
      <w:r w:rsidRPr="00A45F02">
        <w:rPr>
          <w:rFonts w:ascii="宋体" w:eastAsia="宋体" w:hAnsi="宋体" w:hint="eastAsia"/>
          <w:szCs w:val="21"/>
        </w:rPr>
        <w:tab/>
        <w:t>单位名称（公章）</w:t>
      </w:r>
    </w:p>
    <w:p w14:paraId="36DF9D9A"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法定代表人：               </w:t>
      </w:r>
      <w:r w:rsidRPr="00A45F02">
        <w:rPr>
          <w:rFonts w:ascii="宋体" w:eastAsia="宋体" w:hAnsi="宋体" w:hint="eastAsia"/>
          <w:szCs w:val="21"/>
        </w:rPr>
        <w:tab/>
        <w:t xml:space="preserve">法定代表人：  </w:t>
      </w:r>
    </w:p>
    <w:p w14:paraId="3BADF31D" w14:textId="77777777" w:rsidR="004F75F9" w:rsidRPr="00A45F02" w:rsidRDefault="004F75F9">
      <w:pPr>
        <w:tabs>
          <w:tab w:val="left" w:pos="5040"/>
        </w:tabs>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授权代表：</w:t>
      </w:r>
      <w:r w:rsidRPr="00A45F02">
        <w:rPr>
          <w:rFonts w:ascii="宋体" w:eastAsia="宋体" w:hAnsi="宋体" w:hint="eastAsia"/>
          <w:szCs w:val="21"/>
        </w:rPr>
        <w:tab/>
        <w:t xml:space="preserve">授权代表： </w:t>
      </w:r>
    </w:p>
    <w:p w14:paraId="1B547508" w14:textId="77777777" w:rsidR="004F75F9" w:rsidRPr="00A45F02" w:rsidRDefault="004F75F9">
      <w:pPr>
        <w:adjustRightInd w:val="0"/>
        <w:snapToGrid w:val="0"/>
        <w:spacing w:line="400" w:lineRule="exact"/>
        <w:ind w:firstLineChars="200" w:firstLine="420"/>
        <w:rPr>
          <w:rFonts w:ascii="宋体" w:eastAsia="宋体" w:hAnsi="宋体"/>
          <w:szCs w:val="21"/>
        </w:rPr>
      </w:pPr>
      <w:r w:rsidRPr="00A45F02">
        <w:rPr>
          <w:rFonts w:ascii="宋体" w:eastAsia="宋体" w:hAnsi="宋体" w:hint="eastAsia"/>
          <w:szCs w:val="21"/>
        </w:rPr>
        <w:t xml:space="preserve">签约日期：                      </w:t>
      </w:r>
      <w:r w:rsidRPr="00A45F02">
        <w:rPr>
          <w:rFonts w:ascii="宋体" w:eastAsia="宋体" w:hAnsi="宋体" w:hint="eastAsia"/>
          <w:szCs w:val="21"/>
        </w:rPr>
        <w:tab/>
        <w:t xml:space="preserve">        签约日期：</w:t>
      </w:r>
    </w:p>
    <w:p w14:paraId="121A710D" w14:textId="77777777" w:rsidR="004F75F9" w:rsidRPr="00A45F02" w:rsidRDefault="004F75F9">
      <w:pPr>
        <w:pStyle w:val="af1"/>
        <w:rPr>
          <w:rFonts w:ascii="宋体" w:hAnsi="宋体"/>
        </w:rPr>
      </w:pPr>
    </w:p>
    <w:p w14:paraId="1B6FBB98" w14:textId="77777777" w:rsidR="004F75F9" w:rsidRPr="00A45F02" w:rsidRDefault="004F75F9">
      <w:pPr>
        <w:rPr>
          <w:rFonts w:ascii="宋体" w:eastAsia="宋体" w:hAnsi="宋体"/>
        </w:rPr>
      </w:pPr>
    </w:p>
    <w:p w14:paraId="287C6EB7" w14:textId="77777777" w:rsidR="004F75F9" w:rsidRPr="00A45F02" w:rsidRDefault="004F75F9">
      <w:pPr>
        <w:rPr>
          <w:rFonts w:ascii="宋体" w:eastAsia="宋体" w:hAnsi="宋体"/>
        </w:rPr>
      </w:pPr>
    </w:p>
    <w:p w14:paraId="48B03AAC" w14:textId="77777777" w:rsidR="004F75F9" w:rsidRPr="00A45F02" w:rsidRDefault="004F75F9">
      <w:pPr>
        <w:rPr>
          <w:rFonts w:ascii="宋体" w:eastAsia="宋体" w:hAnsi="宋体"/>
        </w:rPr>
      </w:pPr>
    </w:p>
    <w:p w14:paraId="2BC7AA4F" w14:textId="77777777" w:rsidR="004F75F9" w:rsidRPr="00A45F02" w:rsidRDefault="004F75F9">
      <w:pPr>
        <w:rPr>
          <w:rFonts w:ascii="宋体" w:eastAsia="宋体" w:hAnsi="宋体"/>
        </w:rPr>
      </w:pPr>
    </w:p>
    <w:p w14:paraId="25DD59AA" w14:textId="77777777" w:rsidR="004F75F9" w:rsidRPr="00A45F02" w:rsidRDefault="004F75F9">
      <w:pPr>
        <w:rPr>
          <w:rFonts w:ascii="宋体" w:eastAsia="宋体" w:hAnsi="宋体"/>
        </w:rPr>
      </w:pPr>
    </w:p>
    <w:p w14:paraId="37C594BE" w14:textId="77777777" w:rsidR="004F75F9" w:rsidRPr="00A45F02" w:rsidRDefault="004F75F9">
      <w:pPr>
        <w:rPr>
          <w:rFonts w:ascii="宋体" w:eastAsia="宋体" w:hAnsi="宋体"/>
        </w:rPr>
      </w:pPr>
    </w:p>
    <w:p w14:paraId="31E80987" w14:textId="77777777" w:rsidR="004F75F9" w:rsidRPr="00A45F02" w:rsidRDefault="004F75F9">
      <w:pPr>
        <w:rPr>
          <w:rFonts w:ascii="宋体" w:eastAsia="宋体" w:hAnsi="宋体"/>
        </w:rPr>
      </w:pPr>
    </w:p>
    <w:p w14:paraId="2DC244FA" w14:textId="77777777" w:rsidR="004F75F9" w:rsidRPr="00A45F02" w:rsidRDefault="004F75F9">
      <w:pPr>
        <w:rPr>
          <w:rFonts w:ascii="宋体" w:eastAsia="宋体" w:hAnsi="宋体"/>
        </w:rPr>
      </w:pPr>
    </w:p>
    <w:p w14:paraId="10DD08DC" w14:textId="77777777" w:rsidR="004F75F9" w:rsidRPr="00A45F02" w:rsidRDefault="004F75F9">
      <w:pPr>
        <w:rPr>
          <w:rFonts w:ascii="宋体" w:eastAsia="宋体" w:hAnsi="宋体"/>
        </w:rPr>
      </w:pPr>
    </w:p>
    <w:p w14:paraId="0AA991D4" w14:textId="77777777" w:rsidR="004F75F9" w:rsidRPr="00A45F02" w:rsidRDefault="004F75F9">
      <w:pPr>
        <w:rPr>
          <w:rFonts w:ascii="宋体" w:eastAsia="宋体" w:hAnsi="宋体"/>
        </w:rPr>
      </w:pPr>
    </w:p>
    <w:p w14:paraId="264C2472" w14:textId="77777777" w:rsidR="004F75F9" w:rsidRPr="00A45F02" w:rsidRDefault="004F75F9">
      <w:pPr>
        <w:rPr>
          <w:rFonts w:ascii="宋体" w:eastAsia="宋体" w:hAnsi="宋体"/>
        </w:rPr>
      </w:pPr>
    </w:p>
    <w:p w14:paraId="521EE641" w14:textId="77777777" w:rsidR="004F75F9" w:rsidRPr="00A45F02" w:rsidRDefault="004F75F9">
      <w:pPr>
        <w:widowControl/>
        <w:jc w:val="left"/>
        <w:rPr>
          <w:rFonts w:ascii="宋体" w:eastAsia="宋体" w:hAnsi="宋体"/>
        </w:rPr>
      </w:pPr>
      <w:r w:rsidRPr="00A45F02">
        <w:rPr>
          <w:rFonts w:ascii="宋体" w:eastAsia="宋体" w:hAnsi="宋体"/>
        </w:rPr>
        <w:br w:type="page"/>
      </w:r>
    </w:p>
    <w:p w14:paraId="06743857" w14:textId="77777777" w:rsidR="004F75F9" w:rsidRPr="00A45F02" w:rsidRDefault="004F75F9">
      <w:pPr>
        <w:rPr>
          <w:rFonts w:ascii="宋体" w:eastAsia="宋体" w:hAnsi="宋体"/>
        </w:rPr>
      </w:pPr>
    </w:p>
    <w:p w14:paraId="33A20439" w14:textId="77777777" w:rsidR="004F75F9" w:rsidRPr="00A45F02" w:rsidRDefault="004F75F9">
      <w:pPr>
        <w:pStyle w:val="af1"/>
        <w:rPr>
          <w:rFonts w:ascii="宋体" w:hAnsi="宋体"/>
        </w:rPr>
      </w:pPr>
      <w:r w:rsidRPr="00A45F02">
        <w:rPr>
          <w:rFonts w:ascii="宋体" w:hAnsi="宋体" w:hint="eastAsia"/>
        </w:rPr>
        <w:t>第六章 附件</w:t>
      </w:r>
    </w:p>
    <w:p w14:paraId="6988D566" w14:textId="77777777" w:rsidR="004F75F9" w:rsidRPr="00A45F02" w:rsidRDefault="004F75F9">
      <w:pPr>
        <w:spacing w:line="460" w:lineRule="exact"/>
        <w:rPr>
          <w:rFonts w:ascii="宋体" w:eastAsia="宋体" w:hAnsi="宋体"/>
          <w:sz w:val="28"/>
          <w:szCs w:val="28"/>
        </w:rPr>
      </w:pPr>
    </w:p>
    <w:p w14:paraId="416F89F7" w14:textId="77777777" w:rsidR="004F75F9" w:rsidRPr="00A45F02" w:rsidRDefault="004F75F9">
      <w:pPr>
        <w:tabs>
          <w:tab w:val="left" w:pos="0"/>
          <w:tab w:val="left" w:pos="600"/>
        </w:tabs>
        <w:spacing w:line="400" w:lineRule="exact"/>
        <w:jc w:val="center"/>
        <w:rPr>
          <w:rFonts w:ascii="宋体" w:eastAsia="宋体" w:hAnsi="宋体"/>
          <w:b/>
          <w:sz w:val="22"/>
        </w:rPr>
      </w:pPr>
      <w:r w:rsidRPr="00A45F02">
        <w:rPr>
          <w:rFonts w:ascii="宋体" w:eastAsia="宋体" w:hAnsi="宋体" w:hint="eastAsia"/>
          <w:b/>
          <w:sz w:val="22"/>
        </w:rPr>
        <w:t>法定代表人授权书</w:t>
      </w:r>
    </w:p>
    <w:p w14:paraId="6F0C8F63" w14:textId="77777777" w:rsidR="004F75F9" w:rsidRPr="00A45F02" w:rsidRDefault="004F75F9">
      <w:pPr>
        <w:spacing w:line="420" w:lineRule="exact"/>
        <w:jc w:val="center"/>
        <w:rPr>
          <w:rFonts w:ascii="宋体" w:eastAsia="宋体" w:hAnsi="宋体"/>
          <w:sz w:val="22"/>
        </w:rPr>
      </w:pPr>
    </w:p>
    <w:p w14:paraId="4FE5ADD1" w14:textId="77777777" w:rsidR="004F75F9" w:rsidRPr="00A45F02" w:rsidRDefault="004F75F9">
      <w:pPr>
        <w:spacing w:line="420" w:lineRule="exact"/>
        <w:rPr>
          <w:rFonts w:ascii="宋体" w:eastAsia="宋体" w:hAnsi="宋体"/>
          <w:sz w:val="22"/>
        </w:rPr>
      </w:pPr>
      <w:r w:rsidRPr="00A45F02">
        <w:rPr>
          <w:rFonts w:ascii="宋体" w:eastAsia="宋体" w:hAnsi="宋体" w:hint="eastAsia"/>
          <w:sz w:val="22"/>
        </w:rPr>
        <w:t>温州机场集团有限公司：</w:t>
      </w:r>
    </w:p>
    <w:p w14:paraId="394A17A6" w14:textId="77777777" w:rsidR="004F75F9" w:rsidRPr="00A45F02" w:rsidRDefault="004F75F9">
      <w:pPr>
        <w:spacing w:line="460" w:lineRule="exact"/>
        <w:ind w:firstLineChars="250" w:firstLine="550"/>
        <w:rPr>
          <w:rFonts w:ascii="宋体" w:eastAsia="宋体" w:hAnsi="宋体"/>
          <w:sz w:val="22"/>
        </w:rPr>
      </w:pPr>
      <w:r w:rsidRPr="00A45F02">
        <w:rPr>
          <w:rFonts w:ascii="宋体" w:eastAsia="宋体" w:hAnsi="宋体" w:hint="eastAsia"/>
          <w:sz w:val="22"/>
          <w:u w:val="single"/>
        </w:rPr>
        <w:t xml:space="preserve">                   </w:t>
      </w:r>
      <w:r w:rsidRPr="00A45F02">
        <w:rPr>
          <w:rFonts w:ascii="宋体" w:eastAsia="宋体" w:hAnsi="宋体" w:hint="eastAsia"/>
          <w:sz w:val="22"/>
        </w:rPr>
        <w:t>（供应商全称）法定代表人</w:t>
      </w:r>
      <w:r w:rsidRPr="00A45F02">
        <w:rPr>
          <w:rFonts w:ascii="宋体" w:eastAsia="宋体" w:hAnsi="宋体" w:hint="eastAsia"/>
          <w:sz w:val="22"/>
          <w:u w:val="single"/>
        </w:rPr>
        <w:t xml:space="preserve">            </w:t>
      </w:r>
      <w:r w:rsidRPr="00A45F02">
        <w:rPr>
          <w:rFonts w:ascii="宋体" w:eastAsia="宋体" w:hAnsi="宋体" w:hint="eastAsia"/>
          <w:sz w:val="22"/>
        </w:rPr>
        <w:t>授权</w:t>
      </w:r>
      <w:r w:rsidRPr="00A45F02">
        <w:rPr>
          <w:rFonts w:ascii="宋体" w:eastAsia="宋体" w:hAnsi="宋体" w:hint="eastAsia"/>
          <w:sz w:val="22"/>
          <w:u w:val="single"/>
        </w:rPr>
        <w:t xml:space="preserve">           </w:t>
      </w:r>
      <w:r w:rsidRPr="00A45F02">
        <w:rPr>
          <w:rFonts w:ascii="宋体" w:eastAsia="宋体" w:hAnsi="宋体" w:hint="eastAsia"/>
          <w:sz w:val="22"/>
        </w:rPr>
        <w:t>（全权代表姓名）为全权代表，参加贵处组织的</w:t>
      </w:r>
      <w:r w:rsidRPr="00A45F02">
        <w:rPr>
          <w:rFonts w:ascii="宋体" w:eastAsia="宋体" w:hAnsi="宋体" w:hint="eastAsia"/>
          <w:sz w:val="22"/>
          <w:u w:val="single"/>
        </w:rPr>
        <w:t xml:space="preserve">                        </w:t>
      </w:r>
      <w:r w:rsidRPr="00A45F02">
        <w:rPr>
          <w:rFonts w:ascii="宋体" w:eastAsia="宋体" w:hAnsi="宋体" w:hint="eastAsia"/>
          <w:sz w:val="22"/>
        </w:rPr>
        <w:t>（采购项目名称、编号）的采购活动，全权代表我方处理采购活动中的一切事宜。</w:t>
      </w:r>
    </w:p>
    <w:p w14:paraId="6A7A0448" w14:textId="77777777" w:rsidR="004F75F9" w:rsidRPr="00A45F02" w:rsidRDefault="004F75F9">
      <w:pPr>
        <w:spacing w:line="460" w:lineRule="exact"/>
        <w:ind w:firstLine="2955"/>
        <w:rPr>
          <w:rFonts w:ascii="宋体" w:eastAsia="宋体" w:hAnsi="宋体"/>
          <w:sz w:val="22"/>
        </w:rPr>
      </w:pPr>
    </w:p>
    <w:p w14:paraId="66033B36"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w:t>
      </w:r>
    </w:p>
    <w:p w14:paraId="25036687" w14:textId="77777777" w:rsidR="004F75F9" w:rsidRPr="00A45F02" w:rsidRDefault="004F75F9">
      <w:pPr>
        <w:spacing w:line="460" w:lineRule="exact"/>
        <w:ind w:firstLineChars="1805" w:firstLine="3971"/>
        <w:rPr>
          <w:rFonts w:ascii="宋体" w:eastAsia="宋体" w:hAnsi="宋体"/>
          <w:sz w:val="22"/>
        </w:rPr>
      </w:pPr>
      <w:r w:rsidRPr="00A45F02">
        <w:rPr>
          <w:rFonts w:ascii="宋体" w:eastAsia="宋体" w:hAnsi="宋体" w:hint="eastAsia"/>
          <w:sz w:val="22"/>
        </w:rPr>
        <w:t>法定代表人 (签字)：</w:t>
      </w:r>
    </w:p>
    <w:p w14:paraId="0E810FB4"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供应商全称（公章）：</w:t>
      </w:r>
    </w:p>
    <w:p w14:paraId="08442AE2" w14:textId="77777777" w:rsidR="004F75F9" w:rsidRPr="00A45F02" w:rsidRDefault="004F75F9">
      <w:pPr>
        <w:spacing w:line="460" w:lineRule="exact"/>
        <w:ind w:firstLine="2955"/>
        <w:rPr>
          <w:rFonts w:ascii="宋体" w:eastAsia="宋体" w:hAnsi="宋体"/>
          <w:sz w:val="22"/>
        </w:rPr>
      </w:pPr>
      <w:r w:rsidRPr="00A45F02">
        <w:rPr>
          <w:rFonts w:ascii="宋体" w:eastAsia="宋体" w:hAnsi="宋体" w:hint="eastAsia"/>
          <w:sz w:val="22"/>
        </w:rPr>
        <w:t xml:space="preserve">         日期：     年    月   日</w:t>
      </w:r>
    </w:p>
    <w:p w14:paraId="3A2DE64F" w14:textId="77777777" w:rsidR="004F75F9" w:rsidRPr="00A45F02" w:rsidRDefault="004F75F9">
      <w:pPr>
        <w:spacing w:line="460" w:lineRule="exact"/>
        <w:rPr>
          <w:rFonts w:ascii="宋体" w:eastAsia="宋体" w:hAnsi="宋体"/>
          <w:sz w:val="22"/>
        </w:rPr>
      </w:pPr>
    </w:p>
    <w:p w14:paraId="0DE9461C" w14:textId="77777777" w:rsidR="004F75F9" w:rsidRPr="00A45F02" w:rsidRDefault="004F75F9">
      <w:pPr>
        <w:spacing w:line="460" w:lineRule="exact"/>
        <w:rPr>
          <w:rFonts w:ascii="宋体" w:eastAsia="宋体" w:hAnsi="宋体"/>
          <w:sz w:val="22"/>
        </w:rPr>
      </w:pPr>
      <w:r w:rsidRPr="00A45F02">
        <w:rPr>
          <w:rFonts w:ascii="宋体" w:eastAsia="宋体" w:hAnsi="宋体" w:hint="eastAsia"/>
          <w:sz w:val="22"/>
        </w:rPr>
        <w:t>附：</w:t>
      </w:r>
    </w:p>
    <w:p w14:paraId="493358BE"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授权代表（签字）：</w:t>
      </w:r>
    </w:p>
    <w:p w14:paraId="51E0502E"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职务：</w:t>
      </w:r>
    </w:p>
    <w:p w14:paraId="2570E8C7"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详细通讯地址：</w:t>
      </w:r>
    </w:p>
    <w:p w14:paraId="779EDBA1"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电话：</w:t>
      </w:r>
    </w:p>
    <w:p w14:paraId="245C9851"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传真：</w:t>
      </w:r>
    </w:p>
    <w:p w14:paraId="0F4C1367" w14:textId="77777777" w:rsidR="004F75F9" w:rsidRPr="00A45F02" w:rsidRDefault="004F75F9">
      <w:pPr>
        <w:spacing w:line="460" w:lineRule="exact"/>
        <w:ind w:firstLineChars="100" w:firstLine="220"/>
        <w:rPr>
          <w:rFonts w:ascii="宋体" w:eastAsia="宋体" w:hAnsi="宋体"/>
          <w:sz w:val="22"/>
        </w:rPr>
      </w:pPr>
      <w:r w:rsidRPr="00A45F02">
        <w:rPr>
          <w:rFonts w:ascii="宋体" w:eastAsia="宋体" w:hAnsi="宋体" w:hint="eastAsia"/>
          <w:sz w:val="22"/>
        </w:rPr>
        <w:t>邮政编码:</w:t>
      </w:r>
    </w:p>
    <w:p w14:paraId="7490FDD4" w14:textId="77777777" w:rsidR="004F75F9" w:rsidRPr="00A45F02" w:rsidRDefault="004F75F9">
      <w:pPr>
        <w:spacing w:line="460" w:lineRule="exact"/>
        <w:rPr>
          <w:rFonts w:ascii="宋体" w:eastAsia="宋体" w:hAnsi="宋体"/>
          <w:b/>
          <w:bCs/>
          <w:sz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0"/>
      </w:tblGrid>
      <w:tr w:rsidR="004F75F9" w:rsidRPr="00A45F02" w14:paraId="1626C835" w14:textId="77777777">
        <w:trPr>
          <w:trHeight w:val="2424"/>
        </w:trPr>
        <w:tc>
          <w:tcPr>
            <w:tcW w:w="7010" w:type="dxa"/>
          </w:tcPr>
          <w:p w14:paraId="79669CAE" w14:textId="77777777" w:rsidR="004F75F9" w:rsidRPr="00A45F02" w:rsidRDefault="004F75F9">
            <w:pPr>
              <w:spacing w:line="380" w:lineRule="exact"/>
              <w:jc w:val="center"/>
              <w:rPr>
                <w:rFonts w:ascii="宋体" w:eastAsia="宋体" w:hAnsi="宋体"/>
                <w:b/>
                <w:bCs/>
                <w:sz w:val="28"/>
              </w:rPr>
            </w:pPr>
          </w:p>
          <w:p w14:paraId="7095CA5A" w14:textId="77777777" w:rsidR="004F75F9" w:rsidRPr="00A45F02" w:rsidRDefault="004F75F9">
            <w:pPr>
              <w:spacing w:line="380" w:lineRule="exact"/>
              <w:jc w:val="center"/>
              <w:rPr>
                <w:rFonts w:ascii="宋体" w:eastAsia="宋体" w:hAnsi="宋体"/>
                <w:b/>
                <w:bCs/>
                <w:sz w:val="28"/>
              </w:rPr>
            </w:pPr>
          </w:p>
          <w:p w14:paraId="3D80C460" w14:textId="77777777" w:rsidR="004F75F9" w:rsidRPr="00A45F02" w:rsidRDefault="004F75F9">
            <w:pPr>
              <w:spacing w:line="380" w:lineRule="exact"/>
              <w:jc w:val="center"/>
              <w:rPr>
                <w:rFonts w:ascii="宋体" w:eastAsia="宋体" w:hAnsi="宋体"/>
                <w:b/>
                <w:bCs/>
                <w:sz w:val="28"/>
              </w:rPr>
            </w:pPr>
          </w:p>
          <w:p w14:paraId="0FFA5D16" w14:textId="77777777" w:rsidR="004F75F9" w:rsidRPr="00A45F02" w:rsidRDefault="004F75F9">
            <w:pPr>
              <w:spacing w:line="380" w:lineRule="exact"/>
              <w:jc w:val="center"/>
              <w:rPr>
                <w:rFonts w:ascii="宋体" w:eastAsia="宋体" w:hAnsi="宋体"/>
                <w:b/>
                <w:bCs/>
                <w:sz w:val="28"/>
              </w:rPr>
            </w:pPr>
            <w:r w:rsidRPr="00A45F02">
              <w:rPr>
                <w:rFonts w:ascii="宋体" w:eastAsia="宋体" w:hAnsi="宋体" w:hint="eastAsia"/>
                <w:b/>
                <w:bCs/>
                <w:sz w:val="28"/>
              </w:rPr>
              <w:t>授权代表身份证复印件黏贴处</w:t>
            </w:r>
          </w:p>
          <w:p w14:paraId="12D1D00A" w14:textId="77777777" w:rsidR="004F75F9" w:rsidRPr="00A45F02" w:rsidRDefault="004F75F9">
            <w:pPr>
              <w:spacing w:line="600" w:lineRule="exact"/>
              <w:rPr>
                <w:rFonts w:ascii="宋体" w:eastAsia="宋体" w:hAnsi="宋体"/>
                <w:b/>
                <w:bCs/>
                <w:sz w:val="28"/>
              </w:rPr>
            </w:pPr>
          </w:p>
        </w:tc>
      </w:tr>
    </w:tbl>
    <w:p w14:paraId="68DB520C" w14:textId="77777777" w:rsidR="004F75F9" w:rsidRPr="00A45F02" w:rsidRDefault="004F75F9">
      <w:pPr>
        <w:pStyle w:val="2"/>
        <w:spacing w:before="0" w:after="0" w:line="360" w:lineRule="auto"/>
        <w:jc w:val="center"/>
        <w:rPr>
          <w:rFonts w:ascii="宋体" w:hAnsi="宋体"/>
          <w:b w:val="0"/>
        </w:rPr>
      </w:pPr>
      <w:bookmarkStart w:id="38" w:name="_Toc525633234"/>
      <w:bookmarkStart w:id="39" w:name="_Toc524800056"/>
      <w:bookmarkStart w:id="40" w:name="_Toc480966560"/>
      <w:r w:rsidRPr="00A45F02">
        <w:rPr>
          <w:rFonts w:ascii="宋体" w:hAnsi="宋体" w:hint="eastAsia"/>
        </w:rPr>
        <w:lastRenderedPageBreak/>
        <w:t>廉洁自律承诺书</w:t>
      </w:r>
      <w:bookmarkEnd w:id="38"/>
      <w:bookmarkEnd w:id="39"/>
      <w:bookmarkEnd w:id="40"/>
    </w:p>
    <w:p w14:paraId="40E78A6C" w14:textId="77777777" w:rsidR="004F75F9" w:rsidRPr="00A45F02" w:rsidRDefault="004F75F9">
      <w:pPr>
        <w:pStyle w:val="12"/>
        <w:adjustRightInd w:val="0"/>
        <w:snapToGrid w:val="0"/>
        <w:spacing w:before="156" w:after="156" w:line="360" w:lineRule="auto"/>
        <w:ind w:firstLineChars="0" w:firstLine="0"/>
        <w:jc w:val="left"/>
        <w:rPr>
          <w:rFonts w:ascii="宋体" w:hAnsi="宋体"/>
          <w:sz w:val="24"/>
          <w:szCs w:val="24"/>
        </w:rPr>
      </w:pPr>
      <w:r w:rsidRPr="00A45F02">
        <w:rPr>
          <w:rFonts w:ascii="宋体" w:hAnsi="宋体" w:hint="eastAsia"/>
          <w:sz w:val="24"/>
          <w:szCs w:val="24"/>
        </w:rPr>
        <w:t>温州机场集团有限公司：</w:t>
      </w:r>
    </w:p>
    <w:p w14:paraId="0DB638F0"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我单位响应贵公司项目招标（竞争性谈判）要求，参加项目投标（竞争性谈判）。在投标过程中及中标后，我们将严格遵守国家法律法规要求，并郑重承诺：</w:t>
      </w:r>
    </w:p>
    <w:p w14:paraId="22B311A7"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一、不以任何形式向贵公司有关人员及部门赠送礼金礼物或其它代币券、回扣、中介费、咨询费等好处费；</w:t>
      </w:r>
    </w:p>
    <w:p w14:paraId="4AB8EB90"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二、不以任何名义为贵公司有关人员及部门报销应由贵公司或个人支付的费用；</w:t>
      </w:r>
    </w:p>
    <w:p w14:paraId="3331E07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三、不向贵公司有关人员及部门提供有可能影响公正的宴请和健身娱乐等活动；</w:t>
      </w:r>
    </w:p>
    <w:p w14:paraId="1B7DC17A"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四、不为贵公司有关人员出国（境）、旅游等提供方便；</w:t>
      </w:r>
    </w:p>
    <w:p w14:paraId="42742349"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五、不为贵公司有关人员个人装修住房、婚丧嫁娶、配偶子女工作安排等提供好处；</w:t>
      </w:r>
    </w:p>
    <w:p w14:paraId="7C7A89A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w:t>
      </w:r>
      <w:r w:rsidRPr="00A45F02">
        <w:rPr>
          <w:rFonts w:ascii="宋体" w:hAnsi="宋体"/>
          <w:sz w:val="24"/>
          <w:szCs w:val="24"/>
        </w:rPr>
        <w:t xml:space="preserve"> 0577-86892636</w:t>
      </w:r>
      <w:r w:rsidRPr="00A45F02">
        <w:rPr>
          <w:rFonts w:ascii="宋体" w:hAnsi="宋体" w:hint="eastAsia"/>
          <w:sz w:val="24"/>
          <w:szCs w:val="24"/>
        </w:rPr>
        <w:t>。</w:t>
      </w:r>
    </w:p>
    <w:p w14:paraId="040089BE"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如违反上述承诺，贵公司有权立即取消我单位投标、中标或在建项目的实施资格，有权拒绝我单位在一定时期内进入贵公司进行项目建设或其它经营活动，并扣除我方履约保证金。由此引起的相应损失均由我单位承担。</w:t>
      </w:r>
    </w:p>
    <w:p w14:paraId="23B0F40C"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承诺人单位名称（盖章）：</w:t>
      </w:r>
    </w:p>
    <w:p w14:paraId="568F48C6"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法定代表人</w:t>
      </w:r>
      <w:r w:rsidRPr="00A45F02">
        <w:rPr>
          <w:rFonts w:ascii="宋体" w:hAnsi="宋体"/>
          <w:sz w:val="24"/>
          <w:szCs w:val="24"/>
        </w:rPr>
        <w:t xml:space="preserve"> </w:t>
      </w:r>
      <w:r w:rsidRPr="00A45F02">
        <w:rPr>
          <w:rFonts w:ascii="宋体" w:hAnsi="宋体" w:hint="eastAsia"/>
          <w:sz w:val="24"/>
          <w:szCs w:val="24"/>
        </w:rPr>
        <w:t>：</w:t>
      </w:r>
    </w:p>
    <w:p w14:paraId="51E7BAA8" w14:textId="77777777" w:rsidR="004F75F9" w:rsidRPr="00A45F02" w:rsidRDefault="004F75F9">
      <w:pPr>
        <w:pStyle w:val="12"/>
        <w:adjustRightInd w:val="0"/>
        <w:snapToGrid w:val="0"/>
        <w:spacing w:before="156" w:after="156" w:line="360" w:lineRule="auto"/>
        <w:ind w:firstLine="480"/>
        <w:jc w:val="left"/>
        <w:rPr>
          <w:rFonts w:ascii="宋体" w:hAnsi="宋体"/>
          <w:sz w:val="24"/>
          <w:szCs w:val="24"/>
        </w:rPr>
      </w:pPr>
      <w:r w:rsidRPr="00A45F02">
        <w:rPr>
          <w:rFonts w:ascii="宋体" w:hAnsi="宋体" w:hint="eastAsia"/>
          <w:sz w:val="24"/>
          <w:szCs w:val="24"/>
        </w:rPr>
        <w:t>委托代理人：</w:t>
      </w:r>
    </w:p>
    <w:p w14:paraId="37EDFF63" w14:textId="215E1E2E" w:rsidR="0029421D" w:rsidRPr="00A45F02" w:rsidRDefault="004F75F9" w:rsidP="002B50D2">
      <w:pPr>
        <w:spacing w:line="360" w:lineRule="auto"/>
        <w:ind w:firstLineChars="200" w:firstLine="480"/>
        <w:jc w:val="left"/>
        <w:rPr>
          <w:rFonts w:ascii="宋体" w:eastAsia="宋体" w:hAnsi="宋体"/>
        </w:rPr>
      </w:pPr>
      <w:r w:rsidRPr="00A45F02">
        <w:rPr>
          <w:rFonts w:ascii="宋体" w:eastAsia="宋体" w:hAnsi="宋体" w:hint="eastAsia"/>
          <w:sz w:val="24"/>
        </w:rPr>
        <w:t xml:space="preserve">日期： </w:t>
      </w:r>
      <w:r w:rsidRPr="00A45F02">
        <w:rPr>
          <w:rFonts w:ascii="宋体" w:eastAsia="宋体" w:hAnsi="宋体"/>
          <w:sz w:val="24"/>
        </w:rPr>
        <w:t xml:space="preserve">     </w:t>
      </w:r>
      <w:r w:rsidRPr="00A45F02">
        <w:rPr>
          <w:rFonts w:ascii="宋体" w:eastAsia="宋体" w:hAnsi="宋体" w:hint="eastAsia"/>
          <w:sz w:val="24"/>
        </w:rPr>
        <w:t xml:space="preserve">年 </w:t>
      </w:r>
      <w:r w:rsidRPr="00A45F02">
        <w:rPr>
          <w:rFonts w:ascii="宋体" w:eastAsia="宋体" w:hAnsi="宋体"/>
          <w:sz w:val="24"/>
        </w:rPr>
        <w:t xml:space="preserve">  </w:t>
      </w:r>
      <w:r w:rsidRPr="00A45F02">
        <w:rPr>
          <w:rFonts w:ascii="宋体" w:eastAsia="宋体" w:hAnsi="宋体" w:hint="eastAsia"/>
          <w:sz w:val="24"/>
        </w:rPr>
        <w:t xml:space="preserve"> 月</w:t>
      </w:r>
      <w:r w:rsidRPr="00A45F02">
        <w:rPr>
          <w:rFonts w:ascii="宋体" w:eastAsia="宋体" w:hAnsi="宋体"/>
          <w:sz w:val="24"/>
        </w:rPr>
        <w:t xml:space="preserve">    </w:t>
      </w:r>
      <w:r w:rsidRPr="00A45F02">
        <w:rPr>
          <w:rFonts w:ascii="宋体" w:eastAsia="宋体" w:hAnsi="宋体" w:hint="eastAsia"/>
          <w:sz w:val="24"/>
        </w:rPr>
        <w:t>日</w:t>
      </w:r>
      <w:r w:rsidRPr="00A45F02">
        <w:rPr>
          <w:rFonts w:ascii="宋体" w:eastAsia="宋体" w:hAnsi="宋体"/>
          <w:sz w:val="24"/>
        </w:rPr>
        <w:t xml:space="preserve">    </w:t>
      </w:r>
    </w:p>
    <w:sectPr w:rsidR="0029421D" w:rsidRPr="00A45F0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6B78" w14:textId="77777777" w:rsidR="0039219C" w:rsidRDefault="0039219C">
      <w:r>
        <w:separator/>
      </w:r>
    </w:p>
  </w:endnote>
  <w:endnote w:type="continuationSeparator" w:id="0">
    <w:p w14:paraId="49E07158" w14:textId="77777777" w:rsidR="0039219C" w:rsidRDefault="003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22FF" w14:textId="77777777" w:rsidR="008A4D34" w:rsidRDefault="008A4D34">
    <w:pPr>
      <w:pStyle w:val="ad"/>
      <w:jc w:val="center"/>
      <w:rPr>
        <w:rFonts w:ascii="宋体" w:hAnsi="宋体"/>
        <w:sz w:val="21"/>
        <w:szCs w:val="21"/>
      </w:rPr>
    </w:pPr>
    <w:r>
      <w:rPr>
        <w:rFonts w:ascii="宋体" w:hAnsi="宋体" w:hint="eastAsia"/>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ascii="宋体" w:hAnsi="宋体" w:hint="eastAsia"/>
        <w:sz w:val="21"/>
        <w:szCs w:val="21"/>
      </w:rPr>
      <w:t>页/共8页</w:t>
    </w:r>
  </w:p>
  <w:p w14:paraId="1A0F744B" w14:textId="77777777" w:rsidR="008A4D34" w:rsidRDefault="008A4D34">
    <w:pPr>
      <w:pStyle w:val="ad"/>
      <w:tabs>
        <w:tab w:val="clear" w:pos="8306"/>
        <w:tab w:val="right" w:pos="9135"/>
      </w:tabs>
      <w:ind w:leftChars="-850" w:left="-1785" w:rightChars="-5" w:righ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C2CE" w14:textId="77777777" w:rsidR="0039219C" w:rsidRDefault="0039219C">
      <w:r>
        <w:separator/>
      </w:r>
    </w:p>
  </w:footnote>
  <w:footnote w:type="continuationSeparator" w:id="0">
    <w:p w14:paraId="7B3D2071" w14:textId="77777777" w:rsidR="0039219C" w:rsidRDefault="0039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92BE" w14:textId="77777777" w:rsidR="008A4D34" w:rsidRDefault="008A4D34">
    <w:pPr>
      <w:pStyle w:val="af"/>
      <w:ind w:leftChars="-850" w:left="-1" w:hangingChars="991" w:hanging="17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48"/>
    <w:multiLevelType w:val="multilevel"/>
    <w:tmpl w:val="00000148"/>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4.2.1.%4"/>
      <w:lvlJc w:val="left"/>
      <w:pPr>
        <w:tabs>
          <w:tab w:val="left" w:pos="720"/>
        </w:tabs>
        <w:ind w:left="720" w:hanging="720"/>
      </w:pPr>
      <w:rPr>
        <w:rFonts w:hint="eastAsia"/>
      </w:rPr>
    </w:lvl>
    <w:lvl w:ilvl="4">
      <w:start w:val="1"/>
      <w:numFmt w:val="decimal"/>
      <w:pStyle w:val="H422511"/>
      <w:lvlText w:val="4.2.1.9.%5"/>
      <w:lvlJc w:val="left"/>
      <w:pPr>
        <w:tabs>
          <w:tab w:val="left" w:pos="1008"/>
        </w:tabs>
        <w:ind w:left="1008" w:hanging="1008"/>
      </w:pPr>
      <w:rPr>
        <w:rFonts w:hint="eastAsia"/>
      </w:rPr>
    </w:lvl>
    <w:lvl w:ilvl="5">
      <w:start w:val="1"/>
      <w:numFmt w:val="decimal"/>
      <w:lvlText w:val="4.2.1.8.3.%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1A530DEC"/>
    <w:multiLevelType w:val="multilevel"/>
    <w:tmpl w:val="1A530DEC"/>
    <w:lvl w:ilvl="0">
      <w:start w:val="1"/>
      <w:numFmt w:val="decimal"/>
      <w:lvlText w:val="%1."/>
      <w:lvlJc w:val="left"/>
      <w:pPr>
        <w:ind w:left="845" w:hanging="420"/>
      </w:pPr>
      <w:rPr>
        <w:rFonts w:hint="eastAsia"/>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2" w15:restartNumberingAfterBreak="0">
    <w:nsid w:val="3E6202B6"/>
    <w:multiLevelType w:val="multilevel"/>
    <w:tmpl w:val="3E6202B6"/>
    <w:lvl w:ilvl="0">
      <w:start w:val="1"/>
      <w:numFmt w:val="decimal"/>
      <w:lvlText w:val="4.%1."/>
      <w:lvlJc w:val="left"/>
      <w:pPr>
        <w:ind w:left="987" w:hanging="420"/>
      </w:pPr>
      <w:rPr>
        <w:rFonts w:hint="eastAsia"/>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15:restartNumberingAfterBreak="0">
    <w:nsid w:val="79493B63"/>
    <w:multiLevelType w:val="multilevel"/>
    <w:tmpl w:val="79493B63"/>
    <w:lvl w:ilvl="0">
      <w:start w:val="1"/>
      <w:numFmt w:val="decimal"/>
      <w:lvlText w:val="5.%1."/>
      <w:lvlJc w:val="left"/>
      <w:pPr>
        <w:ind w:left="98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CF"/>
    <w:rsid w:val="00032BFA"/>
    <w:rsid w:val="001B0E01"/>
    <w:rsid w:val="0024305B"/>
    <w:rsid w:val="0029421D"/>
    <w:rsid w:val="002B50D2"/>
    <w:rsid w:val="0039219C"/>
    <w:rsid w:val="004F75F9"/>
    <w:rsid w:val="00613275"/>
    <w:rsid w:val="006A6DCF"/>
    <w:rsid w:val="008A4D34"/>
    <w:rsid w:val="009615AD"/>
    <w:rsid w:val="00A45F02"/>
    <w:rsid w:val="00FF1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D87B"/>
  <w15:chartTrackingRefBased/>
  <w15:docId w15:val="{081FCFB8-CA1B-407A-B88F-AC1B6B0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F75F9"/>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4F75F9"/>
    <w:pPr>
      <w:keepNext/>
      <w:keepLines/>
      <w:spacing w:before="260" w:after="260" w:line="416" w:lineRule="auto"/>
      <w:outlineLvl w:val="1"/>
    </w:pPr>
    <w:rPr>
      <w:rFonts w:ascii="Cambria" w:eastAsia="宋体" w:hAnsi="Cambria" w:cs="Times New Roman"/>
      <w:b/>
      <w:bCs/>
      <w:sz w:val="32"/>
      <w:szCs w:val="32"/>
    </w:rPr>
  </w:style>
  <w:style w:type="paragraph" w:styleId="4">
    <w:name w:val="heading 4"/>
    <w:basedOn w:val="a"/>
    <w:next w:val="a"/>
    <w:link w:val="40"/>
    <w:qFormat/>
    <w:rsid w:val="004F75F9"/>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0"/>
    <w:uiPriority w:val="9"/>
    <w:semiHidden/>
    <w:unhideWhenUsed/>
    <w:qFormat/>
    <w:rsid w:val="004F75F9"/>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75F9"/>
    <w:rPr>
      <w:b/>
      <w:bCs/>
      <w:kern w:val="44"/>
      <w:sz w:val="44"/>
      <w:szCs w:val="44"/>
    </w:rPr>
  </w:style>
  <w:style w:type="character" w:customStyle="1" w:styleId="20">
    <w:name w:val="标题 2 字符"/>
    <w:basedOn w:val="a0"/>
    <w:link w:val="2"/>
    <w:rsid w:val="004F75F9"/>
    <w:rPr>
      <w:rFonts w:ascii="Cambria" w:eastAsia="宋体" w:hAnsi="Cambria" w:cs="Times New Roman"/>
      <w:b/>
      <w:bCs/>
      <w:sz w:val="32"/>
      <w:szCs w:val="32"/>
    </w:rPr>
  </w:style>
  <w:style w:type="character" w:customStyle="1" w:styleId="40">
    <w:name w:val="标题 4 字符"/>
    <w:basedOn w:val="a0"/>
    <w:link w:val="4"/>
    <w:rsid w:val="004F75F9"/>
    <w:rPr>
      <w:rFonts w:ascii="Arial" w:eastAsia="黑体" w:hAnsi="Arial" w:cs="Times New Roman"/>
      <w:b/>
      <w:bCs/>
      <w:sz w:val="28"/>
      <w:szCs w:val="28"/>
    </w:rPr>
  </w:style>
  <w:style w:type="character" w:customStyle="1" w:styleId="60">
    <w:name w:val="标题 6 字符"/>
    <w:basedOn w:val="a0"/>
    <w:link w:val="6"/>
    <w:uiPriority w:val="9"/>
    <w:semiHidden/>
    <w:rsid w:val="004F75F9"/>
    <w:rPr>
      <w:rFonts w:asciiTheme="majorHAnsi" w:eastAsiaTheme="majorEastAsia" w:hAnsiTheme="majorHAnsi" w:cstheme="majorBidi"/>
      <w:b/>
      <w:bCs/>
      <w:sz w:val="24"/>
      <w:szCs w:val="24"/>
    </w:rPr>
  </w:style>
  <w:style w:type="paragraph" w:styleId="a3">
    <w:name w:val="Body Text"/>
    <w:basedOn w:val="a"/>
    <w:link w:val="a4"/>
    <w:unhideWhenUsed/>
    <w:qFormat/>
    <w:rsid w:val="004F75F9"/>
    <w:pPr>
      <w:spacing w:after="120"/>
    </w:pPr>
  </w:style>
  <w:style w:type="character" w:customStyle="1" w:styleId="a4">
    <w:name w:val="正文文本 字符"/>
    <w:basedOn w:val="a0"/>
    <w:link w:val="a3"/>
    <w:rsid w:val="004F75F9"/>
  </w:style>
  <w:style w:type="paragraph" w:styleId="a5">
    <w:name w:val="Body Text First Indent"/>
    <w:basedOn w:val="a3"/>
    <w:link w:val="a6"/>
    <w:rsid w:val="004F75F9"/>
    <w:pPr>
      <w:ind w:firstLineChars="100" w:firstLine="420"/>
    </w:pPr>
    <w:rPr>
      <w:rFonts w:ascii="Times New Roman" w:eastAsia="宋体" w:hAnsi="Times New Roman" w:cs="Times New Roman"/>
      <w:sz w:val="28"/>
      <w:szCs w:val="20"/>
    </w:rPr>
  </w:style>
  <w:style w:type="character" w:customStyle="1" w:styleId="a6">
    <w:name w:val="正文文本首行缩进 字符"/>
    <w:basedOn w:val="a4"/>
    <w:link w:val="a5"/>
    <w:rsid w:val="004F75F9"/>
    <w:rPr>
      <w:rFonts w:ascii="Times New Roman" w:eastAsia="宋体" w:hAnsi="Times New Roman" w:cs="Times New Roman"/>
      <w:sz w:val="28"/>
      <w:szCs w:val="20"/>
    </w:rPr>
  </w:style>
  <w:style w:type="paragraph" w:styleId="a7">
    <w:name w:val="annotation text"/>
    <w:basedOn w:val="a"/>
    <w:link w:val="a8"/>
    <w:qFormat/>
    <w:rsid w:val="004F75F9"/>
    <w:pPr>
      <w:jc w:val="left"/>
    </w:pPr>
    <w:rPr>
      <w:rFonts w:ascii="Times New Roman" w:eastAsia="宋体" w:hAnsi="Times New Roman" w:cs="Times New Roman"/>
      <w:szCs w:val="24"/>
    </w:rPr>
  </w:style>
  <w:style w:type="character" w:customStyle="1" w:styleId="a8">
    <w:name w:val="批注文字 字符"/>
    <w:basedOn w:val="a0"/>
    <w:link w:val="a7"/>
    <w:qFormat/>
    <w:rsid w:val="004F75F9"/>
    <w:rPr>
      <w:rFonts w:ascii="Times New Roman" w:eastAsia="宋体" w:hAnsi="Times New Roman" w:cs="Times New Roman"/>
      <w:szCs w:val="24"/>
    </w:rPr>
  </w:style>
  <w:style w:type="paragraph" w:styleId="a9">
    <w:name w:val="Plain Text"/>
    <w:basedOn w:val="a"/>
    <w:link w:val="aa"/>
    <w:qFormat/>
    <w:rsid w:val="004F75F9"/>
    <w:pPr>
      <w:spacing w:beforeLines="50" w:afterLines="50" w:line="400" w:lineRule="atLeast"/>
    </w:pPr>
    <w:rPr>
      <w:rFonts w:ascii="宋体" w:eastAsia="宋体" w:hAnsi="Courier New" w:cs="Times New Roman"/>
      <w:sz w:val="24"/>
      <w:szCs w:val="24"/>
    </w:rPr>
  </w:style>
  <w:style w:type="character" w:customStyle="1" w:styleId="aa">
    <w:name w:val="纯文本 字符"/>
    <w:basedOn w:val="a0"/>
    <w:link w:val="a9"/>
    <w:qFormat/>
    <w:rsid w:val="004F75F9"/>
    <w:rPr>
      <w:rFonts w:ascii="宋体" w:eastAsia="宋体" w:hAnsi="Courier New" w:cs="Times New Roman"/>
      <w:sz w:val="24"/>
      <w:szCs w:val="24"/>
    </w:rPr>
  </w:style>
  <w:style w:type="paragraph" w:styleId="ab">
    <w:name w:val="Balloon Text"/>
    <w:basedOn w:val="a"/>
    <w:link w:val="ac"/>
    <w:uiPriority w:val="99"/>
    <w:semiHidden/>
    <w:unhideWhenUsed/>
    <w:qFormat/>
    <w:rsid w:val="004F75F9"/>
    <w:rPr>
      <w:sz w:val="18"/>
      <w:szCs w:val="18"/>
    </w:rPr>
  </w:style>
  <w:style w:type="character" w:customStyle="1" w:styleId="ac">
    <w:name w:val="批注框文本 字符"/>
    <w:basedOn w:val="a0"/>
    <w:link w:val="ab"/>
    <w:uiPriority w:val="99"/>
    <w:semiHidden/>
    <w:rsid w:val="004F75F9"/>
    <w:rPr>
      <w:sz w:val="18"/>
      <w:szCs w:val="18"/>
    </w:rPr>
  </w:style>
  <w:style w:type="paragraph" w:styleId="ad">
    <w:name w:val="footer"/>
    <w:basedOn w:val="a"/>
    <w:link w:val="ae"/>
    <w:uiPriority w:val="99"/>
    <w:qFormat/>
    <w:rsid w:val="004F75F9"/>
    <w:pPr>
      <w:tabs>
        <w:tab w:val="center" w:pos="4153"/>
        <w:tab w:val="right" w:pos="8306"/>
      </w:tabs>
      <w:snapToGrid w:val="0"/>
      <w:jc w:val="left"/>
    </w:pPr>
    <w:rPr>
      <w:rFonts w:ascii="Times New Roman" w:eastAsia="宋体" w:hAnsi="Times New Roman" w:cs="Times New Roman"/>
      <w:sz w:val="18"/>
      <w:szCs w:val="18"/>
    </w:rPr>
  </w:style>
  <w:style w:type="character" w:customStyle="1" w:styleId="ae">
    <w:name w:val="页脚 字符"/>
    <w:basedOn w:val="a0"/>
    <w:link w:val="ad"/>
    <w:uiPriority w:val="99"/>
    <w:qFormat/>
    <w:rsid w:val="004F75F9"/>
    <w:rPr>
      <w:rFonts w:ascii="Times New Roman" w:eastAsia="宋体" w:hAnsi="Times New Roman" w:cs="Times New Roman"/>
      <w:sz w:val="18"/>
      <w:szCs w:val="18"/>
    </w:rPr>
  </w:style>
  <w:style w:type="paragraph" w:styleId="af">
    <w:name w:val="header"/>
    <w:basedOn w:val="a"/>
    <w:link w:val="af0"/>
    <w:uiPriority w:val="99"/>
    <w:qFormat/>
    <w:rsid w:val="004F75F9"/>
    <w:pPr>
      <w:tabs>
        <w:tab w:val="center" w:pos="4153"/>
        <w:tab w:val="right" w:pos="8306"/>
      </w:tabs>
      <w:snapToGrid w:val="0"/>
      <w:jc w:val="center"/>
    </w:pPr>
    <w:rPr>
      <w:rFonts w:ascii="Times New Roman" w:eastAsia="宋体" w:hAnsi="Times New Roman" w:cs="Times New Roman"/>
      <w:sz w:val="18"/>
      <w:szCs w:val="18"/>
    </w:rPr>
  </w:style>
  <w:style w:type="character" w:customStyle="1" w:styleId="af0">
    <w:name w:val="页眉 字符"/>
    <w:basedOn w:val="a0"/>
    <w:link w:val="af"/>
    <w:uiPriority w:val="99"/>
    <w:qFormat/>
    <w:rsid w:val="004F75F9"/>
    <w:rPr>
      <w:rFonts w:ascii="Times New Roman" w:eastAsia="宋体" w:hAnsi="Times New Roman" w:cs="Times New Roman"/>
      <w:sz w:val="18"/>
      <w:szCs w:val="18"/>
    </w:rPr>
  </w:style>
  <w:style w:type="paragraph" w:styleId="TOC1">
    <w:name w:val="toc 1"/>
    <w:basedOn w:val="a"/>
    <w:next w:val="a"/>
    <w:uiPriority w:val="39"/>
    <w:unhideWhenUsed/>
    <w:qFormat/>
    <w:rsid w:val="004F75F9"/>
    <w:pPr>
      <w:widowControl/>
      <w:spacing w:after="100" w:line="276" w:lineRule="auto"/>
      <w:jc w:val="left"/>
    </w:pPr>
    <w:rPr>
      <w:rFonts w:ascii="Calibri" w:eastAsia="宋体" w:hAnsi="Calibri" w:cs="Times New Roman"/>
      <w:kern w:val="0"/>
      <w:sz w:val="22"/>
    </w:rPr>
  </w:style>
  <w:style w:type="paragraph" w:styleId="af1">
    <w:name w:val="Title"/>
    <w:basedOn w:val="a"/>
    <w:next w:val="a"/>
    <w:link w:val="af2"/>
    <w:qFormat/>
    <w:rsid w:val="004F75F9"/>
    <w:pPr>
      <w:spacing w:before="480" w:after="300"/>
      <w:jc w:val="center"/>
      <w:outlineLvl w:val="0"/>
    </w:pPr>
    <w:rPr>
      <w:rFonts w:ascii="Cambria" w:eastAsia="宋体" w:hAnsi="Cambria" w:cs="Times New Roman"/>
      <w:b/>
      <w:bCs/>
      <w:sz w:val="32"/>
      <w:szCs w:val="32"/>
    </w:rPr>
  </w:style>
  <w:style w:type="character" w:customStyle="1" w:styleId="af2">
    <w:name w:val="标题 字符"/>
    <w:basedOn w:val="a0"/>
    <w:link w:val="af1"/>
    <w:qFormat/>
    <w:rsid w:val="004F75F9"/>
    <w:rPr>
      <w:rFonts w:ascii="Cambria" w:eastAsia="宋体" w:hAnsi="Cambria" w:cs="Times New Roman"/>
      <w:b/>
      <w:bCs/>
      <w:sz w:val="32"/>
      <w:szCs w:val="32"/>
    </w:rPr>
  </w:style>
  <w:style w:type="character" w:styleId="af3">
    <w:name w:val="Hyperlink"/>
    <w:uiPriority w:val="99"/>
    <w:qFormat/>
    <w:rsid w:val="004F75F9"/>
    <w:rPr>
      <w:color w:val="0000FF"/>
      <w:u w:val="single"/>
    </w:rPr>
  </w:style>
  <w:style w:type="character" w:customStyle="1" w:styleId="2Char">
    <w:name w:val="正文2 Char"/>
    <w:link w:val="21"/>
    <w:qFormat/>
    <w:rsid w:val="004F75F9"/>
    <w:rPr>
      <w:sz w:val="24"/>
      <w:lang w:val="zh-CN"/>
    </w:rPr>
  </w:style>
  <w:style w:type="paragraph" w:customStyle="1" w:styleId="21">
    <w:name w:val="正文2"/>
    <w:basedOn w:val="a"/>
    <w:link w:val="2Char"/>
    <w:qFormat/>
    <w:rsid w:val="004F75F9"/>
    <w:pPr>
      <w:spacing w:before="156" w:line="360" w:lineRule="auto"/>
      <w:ind w:left="567" w:firstLine="510"/>
    </w:pPr>
    <w:rPr>
      <w:sz w:val="24"/>
      <w:lang w:val="zh-CN"/>
    </w:rPr>
  </w:style>
  <w:style w:type="paragraph" w:customStyle="1" w:styleId="af4">
    <w:name w:val="正文段"/>
    <w:basedOn w:val="a"/>
    <w:qFormat/>
    <w:rsid w:val="004F75F9"/>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TOC10">
    <w:name w:val="TOC 标题1"/>
    <w:basedOn w:val="1"/>
    <w:next w:val="a"/>
    <w:uiPriority w:val="39"/>
    <w:semiHidden/>
    <w:unhideWhenUsed/>
    <w:qFormat/>
    <w:rsid w:val="004F75F9"/>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22">
    <w:name w:val="样式 标题 2 + 宋体 五号 非加粗 黑色"/>
    <w:basedOn w:val="2"/>
    <w:qFormat/>
    <w:rsid w:val="004F75F9"/>
    <w:pPr>
      <w:adjustRightInd w:val="0"/>
      <w:spacing w:line="416" w:lineRule="atLeast"/>
      <w:ind w:left="2045" w:hanging="425"/>
      <w:jc w:val="left"/>
      <w:textAlignment w:val="baseline"/>
    </w:pPr>
    <w:rPr>
      <w:rFonts w:ascii="宋体" w:hAnsi="宋体"/>
      <w:b w:val="0"/>
      <w:color w:val="000000"/>
      <w:sz w:val="21"/>
    </w:rPr>
  </w:style>
  <w:style w:type="paragraph" w:customStyle="1" w:styleId="msonospacing0">
    <w:name w:val="msonospacing"/>
    <w:basedOn w:val="a"/>
    <w:rsid w:val="004F75F9"/>
    <w:rPr>
      <w:rFonts w:ascii="Times New Roman" w:eastAsia="宋体" w:hAnsi="Times New Roman" w:cs="Times New Roman"/>
      <w:szCs w:val="24"/>
    </w:rPr>
  </w:style>
  <w:style w:type="paragraph" w:customStyle="1" w:styleId="12">
    <w:name w:val="样式 样式1 + 首行缩进:  2 字符"/>
    <w:basedOn w:val="a"/>
    <w:uiPriority w:val="99"/>
    <w:qFormat/>
    <w:rsid w:val="004F75F9"/>
    <w:pPr>
      <w:spacing w:line="360" w:lineRule="exact"/>
      <w:ind w:firstLineChars="200" w:firstLine="420"/>
    </w:pPr>
    <w:rPr>
      <w:rFonts w:ascii="Arial" w:eastAsia="宋体" w:hAnsi="Arial" w:cs="Times New Roman"/>
      <w:snapToGrid w:val="0"/>
      <w:szCs w:val="20"/>
    </w:rPr>
  </w:style>
  <w:style w:type="paragraph" w:customStyle="1" w:styleId="41">
    <w:name w:val="列出段落4"/>
    <w:basedOn w:val="a"/>
    <w:qFormat/>
    <w:rsid w:val="004F75F9"/>
    <w:pPr>
      <w:ind w:firstLineChars="200" w:firstLine="420"/>
    </w:pPr>
    <w:rPr>
      <w:rFonts w:ascii="Calibri" w:eastAsia="宋体" w:hAnsi="Calibri" w:cs="Times New Roman"/>
    </w:rPr>
  </w:style>
  <w:style w:type="paragraph" w:customStyle="1" w:styleId="H422511">
    <w:name w:val="H422511"/>
    <w:basedOn w:val="6"/>
    <w:qFormat/>
    <w:rsid w:val="004F75F9"/>
    <w:pPr>
      <w:keepNext w:val="0"/>
      <w:keepLines w:val="0"/>
      <w:widowControl/>
      <w:numPr>
        <w:ilvl w:val="4"/>
        <w:numId w:val="1"/>
      </w:numPr>
      <w:tabs>
        <w:tab w:val="clear" w:pos="1008"/>
        <w:tab w:val="left" w:pos="0"/>
        <w:tab w:val="left" w:pos="360"/>
      </w:tabs>
      <w:spacing w:after="120" w:line="240" w:lineRule="auto"/>
      <w:ind w:left="0" w:firstLine="0"/>
    </w:pPr>
    <w:rPr>
      <w:rFonts w:ascii="Arial" w:eastAsia="宋体" w:hAnsi="Arial" w:cs="Times New Roman"/>
      <w:b w:val="0"/>
      <w:bCs w:val="0"/>
      <w:i/>
      <w:kern w:val="0"/>
      <w:sz w:val="20"/>
      <w:szCs w:val="22"/>
      <w:lang w:val="en-GB"/>
    </w:rPr>
  </w:style>
  <w:style w:type="paragraph" w:styleId="af5">
    <w:name w:val="List Paragraph"/>
    <w:basedOn w:val="a"/>
    <w:uiPriority w:val="34"/>
    <w:qFormat/>
    <w:rsid w:val="004F75F9"/>
    <w:pPr>
      <w:ind w:firstLineChars="200" w:firstLine="420"/>
    </w:pPr>
  </w:style>
  <w:style w:type="character" w:styleId="af6">
    <w:name w:val="Unresolved Mention"/>
    <w:basedOn w:val="a0"/>
    <w:uiPriority w:val="99"/>
    <w:semiHidden/>
    <w:unhideWhenUsed/>
    <w:rsid w:val="004F7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ecsw@qq.com" TargetMode="External"/><Relationship Id="rId3" Type="http://schemas.openxmlformats.org/officeDocument/2006/relationships/settings" Target="settings.xml"/><Relationship Id="rId7" Type="http://schemas.openxmlformats.org/officeDocument/2006/relationships/hyperlink" Target="mailto:&#21457;&#36865;&#33267;&#37038;&#31665;2649459428@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曹四伟</dc:creator>
  <cp:keywords/>
  <dc:description/>
  <cp:lastModifiedBy>曹四伟</cp:lastModifiedBy>
  <cp:revision>8</cp:revision>
  <dcterms:created xsi:type="dcterms:W3CDTF">2021-09-02T00:44:00Z</dcterms:created>
  <dcterms:modified xsi:type="dcterms:W3CDTF">2021-09-02T01:41:00Z</dcterms:modified>
</cp:coreProperties>
</file>